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855E" w14:textId="486CF2F3" w:rsidR="00AA7D80" w:rsidRDefault="00AA7D80" w:rsidP="00AA7D80">
      <w:pPr>
        <w:pStyle w:val="Heading1"/>
        <w:spacing w:before="80" w:line="276" w:lineRule="auto"/>
        <w:ind w:left="920" w:right="2151"/>
      </w:pPr>
      <w:r>
        <w:t>MANAGEMENT OF TREE PROTECTION ON</w:t>
      </w:r>
      <w:r>
        <w:t xml:space="preserve"> </w:t>
      </w:r>
      <w:r>
        <w:rPr>
          <w:spacing w:val="-76"/>
        </w:rPr>
        <w:t xml:space="preserve"> </w:t>
      </w:r>
      <w:r>
        <w:rPr>
          <w:spacing w:val="-76"/>
        </w:rPr>
        <w:t xml:space="preserve">    </w:t>
      </w:r>
      <w:r>
        <w:t>PRIVATE</w:t>
      </w:r>
      <w:r>
        <w:rPr>
          <w:spacing w:val="-1"/>
        </w:rPr>
        <w:t xml:space="preserve"> </w:t>
      </w:r>
      <w:r>
        <w:t>PROPERTY POLICY 2015</w:t>
      </w:r>
    </w:p>
    <w:p w14:paraId="452F0A71" w14:textId="77777777" w:rsidR="00AA7D80" w:rsidRDefault="00AA7D80" w:rsidP="00AA7D80">
      <w:pPr>
        <w:pStyle w:val="BodyText"/>
        <w:spacing w:before="2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38EC40F" wp14:editId="77045467">
                <wp:simplePos x="0" y="0"/>
                <wp:positionH relativeFrom="page">
                  <wp:posOffset>398780</wp:posOffset>
                </wp:positionH>
                <wp:positionV relativeFrom="paragraph">
                  <wp:posOffset>213995</wp:posOffset>
                </wp:positionV>
                <wp:extent cx="6701790" cy="1056640"/>
                <wp:effectExtent l="0" t="0" r="0" b="0"/>
                <wp:wrapTopAndBottom/>
                <wp:docPr id="7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1056640"/>
                          <a:chOff x="628" y="337"/>
                          <a:chExt cx="10554" cy="1664"/>
                        </a:xfrm>
                      </wpg:grpSpPr>
                      <pic:pic xmlns:pic="http://schemas.openxmlformats.org/drawingml/2006/picture">
                        <pic:nvPicPr>
                          <pic:cNvPr id="7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336"/>
                            <a:ext cx="10554" cy="1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336"/>
                            <a:ext cx="10554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ED374" w14:textId="77777777" w:rsidR="00AA7D80" w:rsidRDefault="00AA7D80" w:rsidP="00AA7D80">
                              <w:pPr>
                                <w:spacing w:before="9"/>
                                <w:rPr>
                                  <w:b/>
                                  <w:sz w:val="55"/>
                                </w:rPr>
                              </w:pPr>
                            </w:p>
                            <w:p w14:paraId="6442F9E8" w14:textId="77777777" w:rsidR="00AA7D80" w:rsidRDefault="00AA7D80" w:rsidP="00AA7D80">
                              <w:pPr>
                                <w:ind w:left="3878" w:right="3057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C40F" id="docshapegroup6" o:spid="_x0000_s1026" style="position:absolute;margin-left:31.4pt;margin-top:16.85pt;width:527.7pt;height:83.2pt;z-index:-251654144;mso-wrap-distance-left:0;mso-wrap-distance-right:0;mso-position-horizontal-relative:page" coordorigin="628,337" coordsize="10554,1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627;top:336;width:10554;height: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627;top:336;width:10554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B3ED374" w14:textId="77777777" w:rsidR="00AA7D80" w:rsidRDefault="00AA7D80" w:rsidP="00AA7D80">
                        <w:pPr>
                          <w:spacing w:before="9"/>
                          <w:rPr>
                            <w:b/>
                            <w:sz w:val="55"/>
                          </w:rPr>
                        </w:pPr>
                      </w:p>
                      <w:p w14:paraId="6442F9E8" w14:textId="77777777" w:rsidR="00AA7D80" w:rsidRDefault="00AA7D80" w:rsidP="00AA7D80">
                        <w:pPr>
                          <w:ind w:left="3878" w:right="3057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Council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2"/>
                          </w:rPr>
                          <w:t>Policy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B059BC" w14:textId="77777777" w:rsidR="00AA7D80" w:rsidRDefault="00AA7D80" w:rsidP="00AA7D80">
      <w:pPr>
        <w:pStyle w:val="BodyText"/>
        <w:spacing w:after="1"/>
        <w:rPr>
          <w:b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954"/>
      </w:tblGrid>
      <w:tr w:rsidR="00AA7D80" w14:paraId="50991EA0" w14:textId="77777777" w:rsidTr="007B2AC3">
        <w:trPr>
          <w:trHeight w:val="671"/>
        </w:trPr>
        <w:tc>
          <w:tcPr>
            <w:tcW w:w="4219" w:type="dxa"/>
          </w:tcPr>
          <w:p w14:paraId="606F4A80" w14:textId="77777777" w:rsidR="00AA7D80" w:rsidRDefault="00AA7D80" w:rsidP="007B2AC3">
            <w:pPr>
              <w:pStyle w:val="TableParagraph"/>
              <w:spacing w:before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5954" w:type="dxa"/>
          </w:tcPr>
          <w:p w14:paraId="2889FC19" w14:textId="77777777" w:rsidR="00AA7D80" w:rsidRDefault="00AA7D80" w:rsidP="007B2AC3">
            <w:pPr>
              <w:pStyle w:val="TableParagraph"/>
              <w:spacing w:before="100" w:line="270" w:lineRule="atLeast"/>
              <w:ind w:left="107"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>Management of Tree Protection on Private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 2015</w:t>
            </w:r>
          </w:p>
        </w:tc>
      </w:tr>
      <w:tr w:rsidR="00AA7D80" w14:paraId="777D032D" w14:textId="77777777" w:rsidTr="007B2AC3">
        <w:trPr>
          <w:trHeight w:val="395"/>
        </w:trPr>
        <w:tc>
          <w:tcPr>
            <w:tcW w:w="4219" w:type="dxa"/>
          </w:tcPr>
          <w:p w14:paraId="1D38CE46" w14:textId="77777777" w:rsidR="00AA7D80" w:rsidRDefault="00AA7D80" w:rsidP="007B2AC3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54" w:type="dxa"/>
          </w:tcPr>
          <w:p w14:paraId="274E075B" w14:textId="77777777" w:rsidR="00AA7D80" w:rsidRDefault="00AA7D80" w:rsidP="007B2AC3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C/POL/CPA/001</w:t>
            </w:r>
          </w:p>
        </w:tc>
      </w:tr>
      <w:tr w:rsidR="00AA7D80" w14:paraId="54973630" w14:textId="77777777" w:rsidTr="007B2AC3">
        <w:trPr>
          <w:trHeight w:val="395"/>
        </w:trPr>
        <w:tc>
          <w:tcPr>
            <w:tcW w:w="4219" w:type="dxa"/>
          </w:tcPr>
          <w:p w14:paraId="11EFBC61" w14:textId="77777777" w:rsidR="00AA7D80" w:rsidRDefault="00AA7D80" w:rsidP="007B2AC3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owner:</w:t>
            </w:r>
          </w:p>
        </w:tc>
        <w:tc>
          <w:tcPr>
            <w:tcW w:w="5954" w:type="dxa"/>
          </w:tcPr>
          <w:p w14:paraId="351A7F6D" w14:textId="77777777" w:rsidR="00AA7D80" w:rsidRDefault="00AA7D80" w:rsidP="007B2AC3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Amenity</w:t>
            </w:r>
          </w:p>
        </w:tc>
      </w:tr>
      <w:tr w:rsidR="00AA7D80" w14:paraId="0C773B59" w14:textId="77777777" w:rsidTr="007B2AC3">
        <w:trPr>
          <w:trHeight w:val="395"/>
        </w:trPr>
        <w:tc>
          <w:tcPr>
            <w:tcW w:w="4219" w:type="dxa"/>
          </w:tcPr>
          <w:p w14:paraId="4806B51D" w14:textId="77777777" w:rsidR="00AA7D80" w:rsidRDefault="00AA7D80" w:rsidP="007B2AC3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Adopted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5954" w:type="dxa"/>
          </w:tcPr>
          <w:p w14:paraId="445F0608" w14:textId="77777777" w:rsidR="00AA7D80" w:rsidRDefault="00AA7D80" w:rsidP="007B2AC3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Bayside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</w:tr>
      <w:tr w:rsidR="00AA7D80" w14:paraId="34361AF4" w14:textId="77777777" w:rsidTr="007B2AC3">
        <w:trPr>
          <w:trHeight w:val="395"/>
        </w:trPr>
        <w:tc>
          <w:tcPr>
            <w:tcW w:w="4219" w:type="dxa"/>
          </w:tcPr>
          <w:p w14:paraId="552C8206" w14:textId="77777777" w:rsidR="00AA7D80" w:rsidRDefault="00AA7D80" w:rsidP="007B2AC3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adopted:</w:t>
            </w:r>
          </w:p>
        </w:tc>
        <w:tc>
          <w:tcPr>
            <w:tcW w:w="5954" w:type="dxa"/>
          </w:tcPr>
          <w:p w14:paraId="2784FEF7" w14:textId="77777777" w:rsidR="00AA7D80" w:rsidRDefault="00AA7D80" w:rsidP="007B2AC3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AA7D80" w14:paraId="5513F622" w14:textId="77777777" w:rsidTr="007B2AC3">
        <w:trPr>
          <w:trHeight w:val="395"/>
        </w:trPr>
        <w:tc>
          <w:tcPr>
            <w:tcW w:w="4219" w:type="dxa"/>
          </w:tcPr>
          <w:p w14:paraId="1AB4D896" w14:textId="77777777" w:rsidR="00AA7D80" w:rsidRDefault="00AA7D80" w:rsidP="007B2AC3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Scheduled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review:</w:t>
            </w:r>
          </w:p>
        </w:tc>
        <w:tc>
          <w:tcPr>
            <w:tcW w:w="5954" w:type="dxa"/>
          </w:tcPr>
          <w:p w14:paraId="26E5B315" w14:textId="77777777" w:rsidR="00AA7D80" w:rsidRDefault="00AA7D80" w:rsidP="007B2AC3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AA7D80" w14:paraId="4A8ACFD1" w14:textId="77777777" w:rsidTr="007B2AC3">
        <w:trPr>
          <w:trHeight w:val="395"/>
        </w:trPr>
        <w:tc>
          <w:tcPr>
            <w:tcW w:w="4219" w:type="dxa"/>
          </w:tcPr>
          <w:p w14:paraId="79D65775" w14:textId="77777777" w:rsidR="00AA7D80" w:rsidRDefault="00AA7D80" w:rsidP="007B2AC3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54" w:type="dxa"/>
          </w:tcPr>
          <w:p w14:paraId="2EE60CEE" w14:textId="77777777" w:rsidR="00AA7D80" w:rsidRDefault="00AA7D80" w:rsidP="007B2AC3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DOC/15/37434</w:t>
            </w:r>
          </w:p>
        </w:tc>
      </w:tr>
    </w:tbl>
    <w:p w14:paraId="4A535819" w14:textId="77777777" w:rsidR="00AA7D80" w:rsidRDefault="00AA7D80" w:rsidP="00AA7D80">
      <w:pPr>
        <w:spacing w:before="127"/>
        <w:ind w:left="920" w:right="1576"/>
        <w:rPr>
          <w:sz w:val="16"/>
        </w:rPr>
      </w:pPr>
      <w:r>
        <w:rPr>
          <w:sz w:val="16"/>
        </w:rPr>
        <w:t>(Council Policy is a public statement formally resolved by Council, which clearly states Council’s requirements in relation to a</w:t>
      </w:r>
      <w:r>
        <w:rPr>
          <w:spacing w:val="-43"/>
          <w:sz w:val="16"/>
        </w:rPr>
        <w:t xml:space="preserve"> </w:t>
      </w:r>
      <w:r>
        <w:rPr>
          <w:sz w:val="16"/>
        </w:rPr>
        <w:t>particular</w:t>
      </w:r>
      <w:r>
        <w:rPr>
          <w:spacing w:val="-4"/>
          <w:sz w:val="16"/>
        </w:rPr>
        <w:t xml:space="preserve"> </w:t>
      </w:r>
      <w:r>
        <w:rPr>
          <w:sz w:val="16"/>
        </w:rPr>
        <w:t>matter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issue.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Council</w:t>
      </w:r>
      <w:r>
        <w:rPr>
          <w:spacing w:val="-3"/>
          <w:sz w:val="16"/>
        </w:rPr>
        <w:t xml:space="preserve"> </w:t>
      </w:r>
      <w:r>
        <w:rPr>
          <w:sz w:val="16"/>
        </w:rPr>
        <w:t>policy</w:t>
      </w:r>
      <w:r>
        <w:rPr>
          <w:spacing w:val="-3"/>
          <w:sz w:val="16"/>
        </w:rPr>
        <w:t xml:space="preserve"> </w:t>
      </w:r>
      <w:r>
        <w:rPr>
          <w:sz w:val="16"/>
        </w:rPr>
        <w:t>approval</w:t>
      </w:r>
      <w:r>
        <w:rPr>
          <w:spacing w:val="-3"/>
          <w:sz w:val="16"/>
        </w:rPr>
        <w:t xml:space="preserve"> </w:t>
      </w:r>
      <w:r>
        <w:rPr>
          <w:sz w:val="16"/>
        </w:rPr>
        <w:t>process,</w:t>
      </w:r>
      <w:r>
        <w:rPr>
          <w:spacing w:val="-3"/>
          <w:sz w:val="16"/>
        </w:rPr>
        <w:t xml:space="preserve"> </w:t>
      </w:r>
      <w:r>
        <w:rPr>
          <w:sz w:val="16"/>
        </w:rPr>
        <w:t>refer</w:t>
      </w:r>
      <w:r>
        <w:rPr>
          <w:spacing w:val="-2"/>
          <w:sz w:val="16"/>
        </w:rPr>
        <w:t xml:space="preserve"> </w:t>
      </w:r>
      <w:r>
        <w:rPr>
          <w:sz w:val="16"/>
        </w:rPr>
        <w:t>Section</w:t>
      </w:r>
      <w:r>
        <w:rPr>
          <w:spacing w:val="-2"/>
          <w:sz w:val="16"/>
        </w:rPr>
        <w:t xml:space="preserve"> </w:t>
      </w:r>
      <w:r>
        <w:rPr>
          <w:sz w:val="16"/>
        </w:rPr>
        <w:t>10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Appendix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Policy</w:t>
      </w:r>
      <w:r>
        <w:rPr>
          <w:spacing w:val="-3"/>
          <w:sz w:val="16"/>
        </w:rPr>
        <w:t xml:space="preserve"> </w:t>
      </w:r>
      <w:r>
        <w:rPr>
          <w:sz w:val="16"/>
        </w:rPr>
        <w:t>Handbook.)</w:t>
      </w:r>
    </w:p>
    <w:p w14:paraId="7A678262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345"/>
          <w:tab w:val="left" w:pos="1346"/>
        </w:tabs>
        <w:spacing w:before="120"/>
        <w:rPr>
          <w:b/>
        </w:rPr>
      </w:pPr>
      <w:r>
        <w:rPr>
          <w:b/>
        </w:rPr>
        <w:t>Policy intent</w:t>
      </w:r>
    </w:p>
    <w:p w14:paraId="7001D87E" w14:textId="77777777" w:rsidR="00AA7D80" w:rsidRDefault="00AA7D80" w:rsidP="00AA7D80">
      <w:pPr>
        <w:ind w:left="920" w:right="1232"/>
      </w:pPr>
      <w:r>
        <w:t>Protecting and expanding the tree canopy of the entire municipality is an integral part of</w:t>
      </w:r>
      <w:r>
        <w:rPr>
          <w:spacing w:val="1"/>
        </w:rPr>
        <w:t xml:space="preserve"> </w:t>
      </w:r>
      <w:r>
        <w:t>neighbourhood</w:t>
      </w:r>
      <w:r>
        <w:rPr>
          <w:spacing w:val="-6"/>
        </w:rPr>
        <w:t xml:space="preserve"> </w:t>
      </w:r>
      <w:r>
        <w:t>amenity,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beauty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sustainable</w:t>
      </w:r>
      <w:r>
        <w:rPr>
          <w:spacing w:val="-6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Goal</w:t>
      </w:r>
    </w:p>
    <w:p w14:paraId="11DB5363" w14:textId="77777777" w:rsidR="00AA7D80" w:rsidRDefault="00AA7D80" w:rsidP="00AA7D80">
      <w:pPr>
        <w:ind w:left="920" w:right="1232"/>
      </w:pPr>
      <w:r>
        <w:t>4.1.4</w:t>
      </w:r>
      <w:r>
        <w:rPr>
          <w:spacing w:val="-5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enhancing</w:t>
      </w:r>
      <w:r>
        <w:rPr>
          <w:spacing w:val="-5"/>
        </w:rPr>
        <w:t xml:space="preserve"> </w:t>
      </w:r>
      <w:r>
        <w:t>vegetation</w:t>
      </w:r>
      <w:r>
        <w:rPr>
          <w:spacing w:val="-3"/>
        </w:rPr>
        <w:t xml:space="preserve"> </w:t>
      </w:r>
      <w:r>
        <w:t>(increase</w:t>
      </w:r>
      <w:r>
        <w:rPr>
          <w:spacing w:val="-4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usage)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land.</w:t>
      </w:r>
    </w:p>
    <w:p w14:paraId="261AA8F3" w14:textId="77777777" w:rsidR="00AA7D80" w:rsidRDefault="00AA7D80" w:rsidP="00AA7D80">
      <w:pPr>
        <w:pStyle w:val="BodyText"/>
        <w:spacing w:before="11"/>
        <w:rPr>
          <w:sz w:val="21"/>
        </w:rPr>
      </w:pPr>
    </w:p>
    <w:p w14:paraId="67D03DA7" w14:textId="77777777" w:rsidR="00AA7D80" w:rsidRDefault="00AA7D80" w:rsidP="00AA7D80">
      <w:pPr>
        <w:ind w:left="920" w:right="1232"/>
      </w:pPr>
      <w:r>
        <w:t>The Bayside Planning Scheme Vegetation Protection Overlay (VPO) Neighbourhood Amenity Local Law 2021 assist Council to protect and expand the tree canopy of the entire</w:t>
      </w:r>
      <w:r>
        <w:rPr>
          <w:spacing w:val="1"/>
        </w:rPr>
        <w:t xml:space="preserve"> </w:t>
      </w:r>
      <w:r>
        <w:t>municipality.</w:t>
      </w:r>
      <w:r>
        <w:rPr>
          <w:spacing w:val="56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Neighbourhood Amenity</w:t>
      </w:r>
      <w:r>
        <w:rPr>
          <w:b/>
          <w:bCs/>
          <w:sz w:val="24"/>
          <w:szCs w:val="24"/>
          <w:lang w:eastAsia="en-AU"/>
        </w:rPr>
        <w:t xml:space="preserve"> </w:t>
      </w:r>
      <w:r>
        <w:t>Local Law 2021</w:t>
      </w:r>
      <w:r>
        <w:rPr>
          <w:spacing w:val="-2"/>
        </w:rPr>
        <w:t xml:space="preserve"> </w:t>
      </w:r>
      <w:r>
        <w:t>protects</w:t>
      </w:r>
      <w:r>
        <w:rPr>
          <w:spacing w:val="-4"/>
        </w:rPr>
        <w:t xml:space="preserve"> </w:t>
      </w:r>
      <w:r>
        <w:t>Significant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Protected Trees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private property.</w:t>
      </w:r>
    </w:p>
    <w:p w14:paraId="3ADA2588" w14:textId="77777777" w:rsidR="00AA7D80" w:rsidRDefault="00AA7D80" w:rsidP="00AA7D80">
      <w:pPr>
        <w:pStyle w:val="BodyText"/>
        <w:rPr>
          <w:sz w:val="22"/>
        </w:rPr>
      </w:pPr>
    </w:p>
    <w:p w14:paraId="5DDEA187" w14:textId="77777777" w:rsidR="00AA7D80" w:rsidRDefault="00AA7D80" w:rsidP="00AA7D80">
      <w:pPr>
        <w:ind w:left="920" w:right="1624"/>
      </w:pPr>
      <w:r>
        <w:t xml:space="preserve">This Policy is intended to provide guidance </w:t>
      </w:r>
      <w:proofErr w:type="gramStart"/>
      <w:r>
        <w:t>with regard to</w:t>
      </w:r>
      <w:proofErr w:type="gramEnd"/>
      <w:r>
        <w:t xml:space="preserve"> assessing Local Law permits for</w:t>
      </w:r>
      <w:r>
        <w:rPr>
          <w:spacing w:val="-60"/>
        </w:rPr>
        <w:t xml:space="preserve"> </w:t>
      </w:r>
      <w:r>
        <w:t>Protected Trees on private property in accordance with Neighbourhood Amenity</w:t>
      </w:r>
      <w:r>
        <w:rPr>
          <w:b/>
          <w:bCs/>
          <w:sz w:val="24"/>
          <w:szCs w:val="24"/>
          <w:lang w:eastAsia="en-AU"/>
        </w:rPr>
        <w:t xml:space="preserve"> </w:t>
      </w:r>
      <w:r>
        <w:t>Local Law 2021, Clause 21 – Tree Protection.</w:t>
      </w:r>
      <w:r>
        <w:rPr>
          <w:spacing w:val="1"/>
        </w:rPr>
        <w:t xml:space="preserve"> </w:t>
      </w:r>
      <w:r>
        <w:t>A person, without a permit, must not destroy,</w:t>
      </w:r>
      <w:r>
        <w:rPr>
          <w:spacing w:val="1"/>
        </w:rPr>
        <w:t xml:space="preserve"> </w:t>
      </w:r>
      <w:proofErr w:type="gramStart"/>
      <w:r>
        <w:t>damage</w:t>
      </w:r>
      <w:proofErr w:type="gramEnd"/>
      <w:r>
        <w:t xml:space="preserve"> or remove or allow to be destroyed, damaged or removed protected or significant</w:t>
      </w:r>
      <w:r>
        <w:rPr>
          <w:spacing w:val="-59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private property.</w:t>
      </w:r>
    </w:p>
    <w:p w14:paraId="40E7B10D" w14:textId="77777777" w:rsidR="00AA7D80" w:rsidRDefault="00AA7D80" w:rsidP="00AA7D80">
      <w:pPr>
        <w:pStyle w:val="BodyText"/>
        <w:rPr>
          <w:sz w:val="22"/>
        </w:rPr>
      </w:pPr>
    </w:p>
    <w:p w14:paraId="138026FA" w14:textId="77777777" w:rsidR="00AA7D80" w:rsidRDefault="00AA7D80" w:rsidP="00AA7D80">
      <w:pPr>
        <w:ind w:left="920"/>
      </w:pPr>
      <w:r>
        <w:t>A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required:</w:t>
      </w:r>
    </w:p>
    <w:p w14:paraId="366403D6" w14:textId="77777777" w:rsidR="00AA7D80" w:rsidRDefault="00AA7D80" w:rsidP="00AA7D80">
      <w:pPr>
        <w:pStyle w:val="ListParagraph"/>
        <w:numPr>
          <w:ilvl w:val="0"/>
          <w:numId w:val="16"/>
        </w:numPr>
        <w:tabs>
          <w:tab w:val="left" w:pos="1279"/>
          <w:tab w:val="left" w:pos="1280"/>
        </w:tabs>
        <w:ind w:right="1747"/>
      </w:pPr>
      <w:r>
        <w:t>where pruning is carried out by a qualified Arborist in accordance with the relevant</w:t>
      </w:r>
      <w:r>
        <w:rPr>
          <w:spacing w:val="1"/>
        </w:rPr>
        <w:t xml:space="preserve"> </w:t>
      </w:r>
      <w:r>
        <w:t>Australian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(4373:2007)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certifies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before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work;</w:t>
      </w:r>
      <w:r>
        <w:rPr>
          <w:spacing w:val="-1"/>
        </w:rPr>
        <w:t xml:space="preserve"> </w:t>
      </w:r>
      <w:r>
        <w:t>or</w:t>
      </w:r>
    </w:p>
    <w:p w14:paraId="35F3F95E" w14:textId="77777777" w:rsidR="00AA7D80" w:rsidRDefault="00AA7D80" w:rsidP="00AA7D80">
      <w:pPr>
        <w:pStyle w:val="ListParagraph"/>
        <w:numPr>
          <w:ilvl w:val="0"/>
          <w:numId w:val="16"/>
        </w:numPr>
        <w:tabs>
          <w:tab w:val="left" w:pos="1279"/>
          <w:tab w:val="left" w:pos="1280"/>
        </w:tabs>
        <w:ind w:right="1833"/>
      </w:pP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emergency,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property</w:t>
      </w:r>
      <w:r>
        <w:rPr>
          <w:spacing w:val="-58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removed.</w:t>
      </w:r>
    </w:p>
    <w:p w14:paraId="6BB24FB5" w14:textId="77777777" w:rsidR="00AA7D80" w:rsidRDefault="00AA7D80" w:rsidP="00AA7D80">
      <w:pPr>
        <w:pStyle w:val="BodyText"/>
        <w:spacing w:before="8"/>
        <w:rPr>
          <w:sz w:val="21"/>
        </w:rPr>
      </w:pPr>
    </w:p>
    <w:p w14:paraId="32A8B450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345"/>
          <w:tab w:val="left" w:pos="1346"/>
        </w:tabs>
        <w:rPr>
          <w:b/>
        </w:rPr>
      </w:pPr>
      <w:r>
        <w:rPr>
          <w:b/>
        </w:rPr>
        <w:t>Purpose/Objective</w:t>
      </w:r>
    </w:p>
    <w:p w14:paraId="0D1A27B9" w14:textId="77777777" w:rsidR="00AA7D80" w:rsidRDefault="00AA7D80" w:rsidP="00AA7D80">
      <w:pPr>
        <w:ind w:left="920" w:right="1232"/>
      </w:pPr>
      <w:r>
        <w:t>The purpose of this Policy is to protect and enhance the urban character, by regulating tree</w:t>
      </w:r>
      <w:r>
        <w:rPr>
          <w:spacing w:val="1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pruning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property.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planting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achieved</w:t>
      </w:r>
    </w:p>
    <w:p w14:paraId="3F72A2B3" w14:textId="77777777" w:rsidR="00AA7D80" w:rsidRDefault="00AA7D80" w:rsidP="00AA7D80">
      <w:pPr>
        <w:sectPr w:rsidR="00AA7D80">
          <w:footerReference w:type="default" r:id="rId7"/>
          <w:pgSz w:w="11920" w:h="16860"/>
          <w:pgMar w:top="1360" w:right="80" w:bottom="1340" w:left="520" w:header="0" w:footer="1157" w:gutter="0"/>
          <w:pgNumType w:start="1"/>
          <w:cols w:space="720"/>
        </w:sectPr>
      </w:pPr>
    </w:p>
    <w:p w14:paraId="2BD8733D" w14:textId="77777777" w:rsidR="00AA7D80" w:rsidRDefault="00AA7D80" w:rsidP="00AA7D80">
      <w:pPr>
        <w:spacing w:before="80"/>
        <w:ind w:left="920" w:right="2296"/>
      </w:pPr>
      <w:r>
        <w:lastRenderedPageBreak/>
        <w:t>using species that are suitable to the local vegetation character of the area and site</w:t>
      </w:r>
      <w:r>
        <w:rPr>
          <w:spacing w:val="-59"/>
        </w:rPr>
        <w:t xml:space="preserve"> </w:t>
      </w:r>
      <w:r>
        <w:t>constraints.</w:t>
      </w:r>
    </w:p>
    <w:p w14:paraId="29C9A635" w14:textId="77777777" w:rsidR="00AA7D80" w:rsidRDefault="00AA7D80" w:rsidP="00AA7D80">
      <w:pPr>
        <w:pStyle w:val="BodyText"/>
        <w:rPr>
          <w:sz w:val="22"/>
        </w:rPr>
      </w:pPr>
    </w:p>
    <w:p w14:paraId="37F9F7D3" w14:textId="77777777" w:rsidR="00AA7D80" w:rsidRDefault="00AA7D80" w:rsidP="00AA7D80">
      <w:pPr>
        <w:ind w:left="920" w:right="1232"/>
      </w:pPr>
      <w:r>
        <w:t>Protected trees can be very long-lived and provide a sense of character and identity to an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t>They also contribute significantly to modifying the impacts of living in an urban</w:t>
      </w:r>
      <w:r>
        <w:rPr>
          <w:spacing w:val="1"/>
        </w:rPr>
        <w:t xml:space="preserve"> </w:t>
      </w:r>
      <w:r>
        <w:t>environment, including reducing runoff into drains, reducing air temperatures, capturing dust</w:t>
      </w:r>
      <w:r>
        <w:rPr>
          <w:spacing w:val="1"/>
        </w:rPr>
        <w:t xml:space="preserve"> </w:t>
      </w:r>
      <w:r>
        <w:t>particles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pollutants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canopy,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values,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protection</w:t>
      </w:r>
      <w:r>
        <w:rPr>
          <w:spacing w:val="-5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sun,</w:t>
      </w:r>
      <w:r>
        <w:rPr>
          <w:spacing w:val="-1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psychological</w:t>
      </w:r>
      <w:r>
        <w:rPr>
          <w:spacing w:val="-2"/>
        </w:rPr>
        <w:t xml:space="preserve"> </w:t>
      </w:r>
      <w:proofErr w:type="gramStart"/>
      <w:r>
        <w:t>well-being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habitat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fauna.</w:t>
      </w:r>
    </w:p>
    <w:p w14:paraId="0BA538D1" w14:textId="77777777" w:rsidR="00AA7D80" w:rsidRDefault="00AA7D80" w:rsidP="00AA7D80">
      <w:pPr>
        <w:pStyle w:val="BodyText"/>
        <w:rPr>
          <w:sz w:val="22"/>
        </w:rPr>
      </w:pPr>
    </w:p>
    <w:p w14:paraId="5C815143" w14:textId="77777777" w:rsidR="00AA7D80" w:rsidRDefault="00AA7D80" w:rsidP="00AA7D80">
      <w:pPr>
        <w:ind w:left="920" w:right="1232"/>
      </w:pPr>
      <w:r>
        <w:t>An</w:t>
      </w:r>
      <w:r>
        <w:rPr>
          <w:spacing w:val="-3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density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private</w:t>
      </w:r>
      <w:r>
        <w:rPr>
          <w:spacing w:val="-58"/>
        </w:rPr>
        <w:t xml:space="preserve"> </w:t>
      </w:r>
      <w:r>
        <w:t>land is decreasing, therefore the health and sustainability of these trees is becoming</w:t>
      </w:r>
      <w:r>
        <w:rPr>
          <w:spacing w:val="1"/>
        </w:rPr>
        <w:t xml:space="preserve"> </w:t>
      </w:r>
      <w:r>
        <w:t>increasingly</w:t>
      </w:r>
      <w:r>
        <w:rPr>
          <w:spacing w:val="-1"/>
        </w:rPr>
        <w:t xml:space="preserve"> </w:t>
      </w:r>
      <w:r>
        <w:t>important.</w:t>
      </w:r>
    </w:p>
    <w:p w14:paraId="68175F0A" w14:textId="77777777" w:rsidR="00AA7D80" w:rsidRDefault="00AA7D80" w:rsidP="00AA7D80">
      <w:pPr>
        <w:pStyle w:val="BodyText"/>
        <w:rPr>
          <w:sz w:val="22"/>
        </w:rPr>
      </w:pPr>
    </w:p>
    <w:p w14:paraId="63A5EB75" w14:textId="77777777" w:rsidR="00AA7D80" w:rsidRDefault="00AA7D80" w:rsidP="00AA7D80">
      <w:pPr>
        <w:ind w:left="920" w:right="1232"/>
      </w:pPr>
      <w:r>
        <w:t>Decisions made in respect to tree removal permits need to consider the property owner’s</w:t>
      </w:r>
      <w:r>
        <w:rPr>
          <w:spacing w:val="1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 amenity.</w:t>
      </w:r>
    </w:p>
    <w:p w14:paraId="6F46C5C3" w14:textId="77777777" w:rsidR="00AA7D80" w:rsidRDefault="00AA7D80" w:rsidP="00AA7D80">
      <w:pPr>
        <w:pStyle w:val="BodyText"/>
        <w:rPr>
          <w:sz w:val="22"/>
        </w:rPr>
      </w:pPr>
    </w:p>
    <w:p w14:paraId="091DB704" w14:textId="77777777" w:rsidR="00AA7D80" w:rsidRDefault="00AA7D80" w:rsidP="00AA7D80">
      <w:pPr>
        <w:ind w:left="920"/>
        <w:rPr>
          <w:b/>
        </w:rPr>
      </w:pPr>
      <w:r>
        <w:rPr>
          <w:b/>
        </w:rPr>
        <w:t>Objectives:</w:t>
      </w:r>
    </w:p>
    <w:p w14:paraId="5402BA97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991"/>
      </w:pPr>
      <w:r>
        <w:t>to guide the decision making for tree removal permits for protected trees on private</w:t>
      </w:r>
      <w:r>
        <w:rPr>
          <w:spacing w:val="-60"/>
        </w:rPr>
        <w:t xml:space="preserve"> </w:t>
      </w:r>
      <w:proofErr w:type="gramStart"/>
      <w:r>
        <w:t>property;</w:t>
      </w:r>
      <w:proofErr w:type="gramEnd"/>
    </w:p>
    <w:p w14:paraId="07BD1E28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771"/>
      </w:pPr>
      <w:r>
        <w:t>to guide the selection of replacement planting on private property where tree removal</w:t>
      </w:r>
      <w:r>
        <w:rPr>
          <w:spacing w:val="-60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granted,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amenity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character;</w:t>
      </w:r>
      <w:r>
        <w:rPr>
          <w:spacing w:val="-2"/>
        </w:rPr>
        <w:t xml:space="preserve"> </w:t>
      </w:r>
      <w:r>
        <w:t>and</w:t>
      </w:r>
    </w:p>
    <w:p w14:paraId="7D3A9C33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pruning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Standards.</w:t>
      </w:r>
    </w:p>
    <w:p w14:paraId="4C874F28" w14:textId="77777777" w:rsidR="00AA7D80" w:rsidRDefault="00AA7D80" w:rsidP="00AA7D80">
      <w:pPr>
        <w:pStyle w:val="BodyText"/>
        <w:rPr>
          <w:sz w:val="22"/>
        </w:rPr>
      </w:pPr>
    </w:p>
    <w:p w14:paraId="7DF48A78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345"/>
          <w:tab w:val="left" w:pos="1346"/>
        </w:tabs>
        <w:rPr>
          <w:b/>
        </w:rPr>
      </w:pPr>
      <w:r>
        <w:rPr>
          <w:b/>
        </w:rPr>
        <w:t>Scope</w:t>
      </w:r>
    </w:p>
    <w:p w14:paraId="29710EBD" w14:textId="77777777" w:rsidR="00AA7D80" w:rsidRDefault="00AA7D80" w:rsidP="00AA7D80">
      <w:pPr>
        <w:ind w:left="920" w:right="1576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Neighbourhood Amenity</w:t>
      </w:r>
      <w:r>
        <w:rPr>
          <w:b/>
          <w:bCs/>
          <w:sz w:val="24"/>
          <w:szCs w:val="24"/>
          <w:lang w:eastAsia="en-AU"/>
        </w:rPr>
        <w:t xml:space="preserve"> </w:t>
      </w:r>
      <w:r>
        <w:t>Local Law 2021.</w:t>
      </w:r>
    </w:p>
    <w:p w14:paraId="714F26EC" w14:textId="77777777" w:rsidR="00AA7D80" w:rsidRDefault="00AA7D80" w:rsidP="00AA7D80">
      <w:pPr>
        <w:pStyle w:val="BodyText"/>
        <w:rPr>
          <w:sz w:val="22"/>
        </w:rPr>
      </w:pPr>
    </w:p>
    <w:p w14:paraId="049529C5" w14:textId="77777777" w:rsidR="00AA7D80" w:rsidRDefault="00AA7D80" w:rsidP="00AA7D80">
      <w:pPr>
        <w:ind w:left="920" w:right="1697"/>
      </w:pPr>
      <w:r>
        <w:t>A protected tree is a tree with a single, or combined trunk circumference greater than 155</w:t>
      </w:r>
      <w:r>
        <w:rPr>
          <w:spacing w:val="-60"/>
        </w:rPr>
        <w:t xml:space="preserve"> </w:t>
      </w:r>
      <w:r>
        <w:t>centimetres measured at one metre above ground level, excluding species which are</w:t>
      </w:r>
      <w:r>
        <w:rPr>
          <w:spacing w:val="1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Noxious</w:t>
      </w:r>
      <w:r>
        <w:rPr>
          <w:spacing w:val="-1"/>
        </w:rPr>
        <w:t xml:space="preserve"> </w:t>
      </w:r>
      <w:r>
        <w:t>Weeds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hazard.</w:t>
      </w:r>
    </w:p>
    <w:p w14:paraId="69700BC2" w14:textId="77777777" w:rsidR="00AA7D80" w:rsidRDefault="00AA7D80" w:rsidP="00AA7D80">
      <w:pPr>
        <w:pStyle w:val="BodyText"/>
        <w:rPr>
          <w:sz w:val="22"/>
        </w:rPr>
      </w:pPr>
    </w:p>
    <w:p w14:paraId="0A7FFD3A" w14:textId="77777777" w:rsidR="00AA7D80" w:rsidRDefault="00AA7D80" w:rsidP="00AA7D80">
      <w:pPr>
        <w:ind w:left="920" w:right="1576"/>
      </w:pPr>
      <w:r>
        <w:t>This Policy does not apply to exemptions and determinations made by the Responsible</w:t>
      </w:r>
      <w:r>
        <w:rPr>
          <w:spacing w:val="1"/>
        </w:rPr>
        <w:t xml:space="preserve"> </w:t>
      </w:r>
      <w:r>
        <w:t>Authority regarding trees protected by the Bayside Planning Scheme.</w:t>
      </w:r>
      <w:r>
        <w:rPr>
          <w:spacing w:val="1"/>
        </w:rPr>
        <w:t xml:space="preserve"> </w:t>
      </w:r>
      <w:r>
        <w:t>This includes, but is</w:t>
      </w:r>
      <w:r>
        <w:rPr>
          <w:spacing w:val="-6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 to:</w:t>
      </w:r>
    </w:p>
    <w:p w14:paraId="6B225530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Heritage</w:t>
      </w:r>
      <w:r>
        <w:rPr>
          <w:spacing w:val="-4"/>
        </w:rPr>
        <w:t xml:space="preserve"> </w:t>
      </w:r>
      <w:proofErr w:type="gramStart"/>
      <w:r>
        <w:t>Overlay;</w:t>
      </w:r>
      <w:proofErr w:type="gramEnd"/>
    </w:p>
    <w:p w14:paraId="1F2AF858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Significant</w:t>
      </w:r>
      <w:r>
        <w:rPr>
          <w:spacing w:val="-5"/>
        </w:rPr>
        <w:t xml:space="preserve"> </w:t>
      </w:r>
      <w:r>
        <w:t>Landscape</w:t>
      </w:r>
      <w:r>
        <w:rPr>
          <w:spacing w:val="-3"/>
        </w:rPr>
        <w:t xml:space="preserve"> </w:t>
      </w:r>
      <w:proofErr w:type="gramStart"/>
      <w:r>
        <w:t>Overlays;</w:t>
      </w:r>
      <w:proofErr w:type="gramEnd"/>
    </w:p>
    <w:p w14:paraId="4E85FCA5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Native</w:t>
      </w:r>
      <w:r>
        <w:rPr>
          <w:spacing w:val="-4"/>
        </w:rPr>
        <w:t xml:space="preserve"> </w:t>
      </w:r>
      <w:r>
        <w:t>vegetation</w:t>
      </w:r>
      <w:r>
        <w:rPr>
          <w:spacing w:val="-2"/>
        </w:rPr>
        <w:t xml:space="preserve"> </w:t>
      </w:r>
      <w:r>
        <w:t>(Clause</w:t>
      </w:r>
      <w:r>
        <w:rPr>
          <w:spacing w:val="-3"/>
        </w:rPr>
        <w:t xml:space="preserve"> </w:t>
      </w:r>
      <w:r>
        <w:t>52.17</w:t>
      </w:r>
      <w:r>
        <w:rPr>
          <w:spacing w:val="-4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Scheme</w:t>
      </w:r>
      <w:proofErr w:type="gramStart"/>
      <w:r>
        <w:t>);</w:t>
      </w:r>
      <w:proofErr w:type="gramEnd"/>
    </w:p>
    <w:p w14:paraId="053A1405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Vegetation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proofErr w:type="gramStart"/>
      <w:r>
        <w:t>Overlay;</w:t>
      </w:r>
      <w:proofErr w:type="gramEnd"/>
    </w:p>
    <w:p w14:paraId="201EC1A2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613"/>
      </w:pPr>
      <w:r>
        <w:t>Significant Trees on Council’s Significant Tree Register (refer instead Significant Trees</w:t>
      </w:r>
      <w:r>
        <w:rPr>
          <w:spacing w:val="-60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Policy 2013);</w:t>
      </w:r>
      <w:r>
        <w:rPr>
          <w:spacing w:val="-1"/>
        </w:rPr>
        <w:t xml:space="preserve"> </w:t>
      </w:r>
      <w:r>
        <w:t>and</w:t>
      </w:r>
    </w:p>
    <w:p w14:paraId="56F73812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710"/>
      </w:pPr>
      <w:r>
        <w:t>Vegetation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instead</w:t>
      </w:r>
      <w:r>
        <w:rPr>
          <w:spacing w:val="-3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Tree</w:t>
      </w:r>
      <w:r>
        <w:rPr>
          <w:spacing w:val="-58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Policy 2011).</w:t>
      </w:r>
    </w:p>
    <w:p w14:paraId="652EEAAC" w14:textId="77777777" w:rsidR="00AA7D80" w:rsidRDefault="00AA7D80" w:rsidP="00AA7D80">
      <w:pPr>
        <w:pStyle w:val="BodyText"/>
        <w:rPr>
          <w:sz w:val="22"/>
        </w:rPr>
      </w:pPr>
    </w:p>
    <w:p w14:paraId="53EDA40C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344"/>
          <w:tab w:val="left" w:pos="1345"/>
        </w:tabs>
        <w:ind w:left="1344" w:hanging="425"/>
        <w:rPr>
          <w:b/>
        </w:rPr>
      </w:pPr>
      <w:r>
        <w:rPr>
          <w:b/>
        </w:rPr>
        <w:t>Roles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Responsibilities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6095"/>
      </w:tblGrid>
      <w:tr w:rsidR="00AA7D80" w14:paraId="1AE673E3" w14:textId="77777777" w:rsidTr="007B2AC3">
        <w:trPr>
          <w:trHeight w:val="272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BB38D9" w14:textId="77777777" w:rsidR="00AA7D80" w:rsidRDefault="00AA7D80" w:rsidP="007B2AC3">
            <w:pPr>
              <w:pStyle w:val="TableParagraph"/>
              <w:spacing w:before="10" w:line="243" w:lineRule="exact"/>
              <w:ind w:left="113"/>
            </w:pPr>
            <w:r>
              <w:rPr>
                <w:color w:val="FFFFFF"/>
              </w:rPr>
              <w:t>Role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80CA87" w14:textId="77777777" w:rsidR="00AA7D80" w:rsidRDefault="00AA7D80" w:rsidP="007B2AC3">
            <w:pPr>
              <w:pStyle w:val="TableParagraph"/>
              <w:spacing w:before="10" w:line="243" w:lineRule="exact"/>
              <w:ind w:left="112"/>
            </w:pPr>
            <w:r>
              <w:rPr>
                <w:color w:val="FFFFFF"/>
              </w:rPr>
              <w:t>Responsibility</w:t>
            </w:r>
          </w:p>
        </w:tc>
      </w:tr>
      <w:tr w:rsidR="00AA7D80" w14:paraId="79E795E6" w14:textId="77777777" w:rsidTr="007B2AC3">
        <w:trPr>
          <w:trHeight w:val="252"/>
        </w:trPr>
        <w:tc>
          <w:tcPr>
            <w:tcW w:w="4078" w:type="dxa"/>
            <w:tcBorders>
              <w:top w:val="nil"/>
            </w:tcBorders>
          </w:tcPr>
          <w:p w14:paraId="15F892F3" w14:textId="77777777" w:rsidR="00AA7D80" w:rsidRDefault="00AA7D80" w:rsidP="007B2AC3">
            <w:pPr>
              <w:pStyle w:val="TableParagraph"/>
              <w:spacing w:line="233" w:lineRule="exact"/>
            </w:pPr>
            <w:r>
              <w:t>Policy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</w:p>
        </w:tc>
        <w:tc>
          <w:tcPr>
            <w:tcW w:w="6095" w:type="dxa"/>
            <w:tcBorders>
              <w:top w:val="nil"/>
            </w:tcBorders>
          </w:tcPr>
          <w:p w14:paraId="7C2A32B0" w14:textId="77777777" w:rsidR="00AA7D80" w:rsidRDefault="00AA7D80" w:rsidP="007B2AC3">
            <w:pPr>
              <w:pStyle w:val="TableParagraph"/>
              <w:spacing w:line="233" w:lineRule="exact"/>
              <w:ind w:left="107"/>
            </w:pPr>
            <w:r>
              <w:t>Manager</w:t>
            </w:r>
            <w:r>
              <w:rPr>
                <w:spacing w:val="-2"/>
              </w:rPr>
              <w:t xml:space="preserve"> </w:t>
            </w:r>
            <w:r>
              <w:t>Amenity Protection</w:t>
            </w:r>
          </w:p>
        </w:tc>
      </w:tr>
      <w:tr w:rsidR="00AA7D80" w14:paraId="2D1B1E02" w14:textId="77777777" w:rsidTr="007B2AC3">
        <w:trPr>
          <w:trHeight w:val="252"/>
        </w:trPr>
        <w:tc>
          <w:tcPr>
            <w:tcW w:w="4078" w:type="dxa"/>
          </w:tcPr>
          <w:p w14:paraId="446EA472" w14:textId="77777777" w:rsidR="00AA7D80" w:rsidRDefault="00AA7D80" w:rsidP="007B2AC3">
            <w:pPr>
              <w:pStyle w:val="TableParagraph"/>
              <w:spacing w:line="233" w:lineRule="exact"/>
            </w:pPr>
            <w:r>
              <w:t>Policy Implementation</w:t>
            </w:r>
          </w:p>
        </w:tc>
        <w:tc>
          <w:tcPr>
            <w:tcW w:w="6095" w:type="dxa"/>
          </w:tcPr>
          <w:p w14:paraId="63A7880C" w14:textId="77777777" w:rsidR="00AA7D80" w:rsidRDefault="00AA7D80" w:rsidP="007B2AC3">
            <w:pPr>
              <w:pStyle w:val="TableParagraph"/>
              <w:spacing w:line="233" w:lineRule="exact"/>
              <w:ind w:left="107"/>
            </w:pPr>
            <w:r>
              <w:t>Coordinator</w:t>
            </w:r>
            <w:r>
              <w:rPr>
                <w:spacing w:val="-6"/>
              </w:rPr>
              <w:t xml:space="preserve"> </w:t>
            </w:r>
            <w:r>
              <w:t>Investigations</w:t>
            </w:r>
          </w:p>
        </w:tc>
      </w:tr>
      <w:tr w:rsidR="00AA7D80" w14:paraId="2ABB7562" w14:textId="77777777" w:rsidTr="007B2AC3">
        <w:trPr>
          <w:trHeight w:val="252"/>
        </w:trPr>
        <w:tc>
          <w:tcPr>
            <w:tcW w:w="4078" w:type="dxa"/>
          </w:tcPr>
          <w:p w14:paraId="045B10EA" w14:textId="77777777" w:rsidR="00AA7D80" w:rsidRDefault="00AA7D80" w:rsidP="007B2AC3">
            <w:pPr>
              <w:pStyle w:val="TableParagraph"/>
              <w:spacing w:line="233" w:lineRule="exact"/>
            </w:pPr>
            <w:r>
              <w:t>Policy</w:t>
            </w:r>
            <w:r>
              <w:rPr>
                <w:spacing w:val="-3"/>
              </w:rPr>
              <w:t xml:space="preserve"> </w:t>
            </w:r>
            <w:r>
              <w:t>Evaluation</w:t>
            </w:r>
          </w:p>
        </w:tc>
        <w:tc>
          <w:tcPr>
            <w:tcW w:w="6095" w:type="dxa"/>
          </w:tcPr>
          <w:p w14:paraId="34A4A0D9" w14:textId="77777777" w:rsidR="00AA7D80" w:rsidRDefault="00AA7D80" w:rsidP="007B2AC3">
            <w:pPr>
              <w:pStyle w:val="TableParagraph"/>
              <w:spacing w:line="233" w:lineRule="exact"/>
              <w:ind w:left="107"/>
            </w:pPr>
            <w:r>
              <w:t>Manager</w:t>
            </w:r>
            <w:r>
              <w:rPr>
                <w:spacing w:val="-2"/>
              </w:rPr>
              <w:t xml:space="preserve"> </w:t>
            </w:r>
            <w:r>
              <w:t>Amenity Protection</w:t>
            </w:r>
          </w:p>
        </w:tc>
      </w:tr>
      <w:tr w:rsidR="00AA7D80" w14:paraId="059A3BE5" w14:textId="77777777" w:rsidTr="007B2AC3">
        <w:trPr>
          <w:trHeight w:val="252"/>
        </w:trPr>
        <w:tc>
          <w:tcPr>
            <w:tcW w:w="4078" w:type="dxa"/>
          </w:tcPr>
          <w:p w14:paraId="7492EE31" w14:textId="77777777" w:rsidR="00AA7D80" w:rsidRDefault="00AA7D80" w:rsidP="007B2AC3">
            <w:pPr>
              <w:pStyle w:val="TableParagraph"/>
              <w:spacing w:line="233" w:lineRule="exact"/>
            </w:pPr>
            <w:r>
              <w:t>Policy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  <w:tc>
          <w:tcPr>
            <w:tcW w:w="6095" w:type="dxa"/>
          </w:tcPr>
          <w:p w14:paraId="43C8B37B" w14:textId="77777777" w:rsidR="00AA7D80" w:rsidRDefault="00AA7D80" w:rsidP="007B2AC3">
            <w:pPr>
              <w:pStyle w:val="TableParagraph"/>
              <w:spacing w:line="233" w:lineRule="exact"/>
              <w:ind w:left="107"/>
            </w:pPr>
            <w:r>
              <w:t>Manager</w:t>
            </w:r>
            <w:r>
              <w:rPr>
                <w:spacing w:val="-4"/>
              </w:rPr>
              <w:t xml:space="preserve"> </w:t>
            </w:r>
            <w:r>
              <w:t>Amenity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Coordinator</w:t>
            </w:r>
            <w:r>
              <w:rPr>
                <w:spacing w:val="-4"/>
              </w:rPr>
              <w:t xml:space="preserve"> </w:t>
            </w:r>
            <w:r>
              <w:t>Investigations</w:t>
            </w:r>
          </w:p>
        </w:tc>
      </w:tr>
      <w:tr w:rsidR="00AA7D80" w14:paraId="73A96417" w14:textId="77777777" w:rsidTr="007B2AC3">
        <w:trPr>
          <w:trHeight w:val="505"/>
        </w:trPr>
        <w:tc>
          <w:tcPr>
            <w:tcW w:w="4078" w:type="dxa"/>
          </w:tcPr>
          <w:p w14:paraId="08F87B3D" w14:textId="77777777" w:rsidR="00AA7D80" w:rsidRDefault="00AA7D80" w:rsidP="007B2AC3">
            <w:pPr>
              <w:pStyle w:val="TableParagraph"/>
              <w:spacing w:line="250" w:lineRule="atLeast"/>
              <w:ind w:right="405"/>
            </w:pPr>
            <w:r>
              <w:t>Decision Making – Tree pruning and</w:t>
            </w:r>
            <w:r>
              <w:rPr>
                <w:spacing w:val="-60"/>
              </w:rPr>
              <w:t xml:space="preserve"> </w:t>
            </w:r>
            <w:r>
              <w:t>removal</w:t>
            </w:r>
            <w:r>
              <w:rPr>
                <w:spacing w:val="-1"/>
              </w:rPr>
              <w:t xml:space="preserve"> </w:t>
            </w:r>
            <w:r>
              <w:t>permits</w:t>
            </w:r>
          </w:p>
        </w:tc>
        <w:tc>
          <w:tcPr>
            <w:tcW w:w="6095" w:type="dxa"/>
          </w:tcPr>
          <w:p w14:paraId="3F9C8BBB" w14:textId="77777777" w:rsidR="00AA7D80" w:rsidRDefault="00AA7D80" w:rsidP="007B2AC3">
            <w:pPr>
              <w:pStyle w:val="TableParagraph"/>
              <w:spacing w:line="240" w:lineRule="auto"/>
              <w:ind w:left="107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1"/>
              </w:rPr>
              <w:t xml:space="preserve"> </w:t>
            </w:r>
            <w:r>
              <w:t>7.5</w:t>
            </w:r>
          </w:p>
        </w:tc>
      </w:tr>
      <w:tr w:rsidR="00AA7D80" w14:paraId="39E5E3BC" w14:textId="77777777" w:rsidTr="007B2AC3">
        <w:trPr>
          <w:trHeight w:val="293"/>
        </w:trPr>
        <w:tc>
          <w:tcPr>
            <w:tcW w:w="4078" w:type="dxa"/>
          </w:tcPr>
          <w:p w14:paraId="4471BA6B" w14:textId="77777777" w:rsidR="00AA7D80" w:rsidRDefault="00AA7D80" w:rsidP="007B2AC3">
            <w:pPr>
              <w:pStyle w:val="TableParagraph"/>
              <w:spacing w:line="240" w:lineRule="auto"/>
            </w:pPr>
            <w:r>
              <w:t>Tree replacement</w:t>
            </w:r>
          </w:p>
        </w:tc>
        <w:tc>
          <w:tcPr>
            <w:tcW w:w="6095" w:type="dxa"/>
          </w:tcPr>
          <w:p w14:paraId="5A0982A5" w14:textId="77777777" w:rsidR="00AA7D80" w:rsidRDefault="00AA7D80" w:rsidP="007B2AC3">
            <w:pPr>
              <w:pStyle w:val="TableParagraph"/>
              <w:spacing w:line="240" w:lineRule="auto"/>
              <w:ind w:left="107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</w:tbl>
    <w:p w14:paraId="435E7D70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1AFEF8DF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345"/>
          <w:tab w:val="left" w:pos="1346"/>
        </w:tabs>
        <w:spacing w:before="80"/>
        <w:rPr>
          <w:b/>
        </w:rPr>
      </w:pPr>
      <w:r>
        <w:rPr>
          <w:b/>
        </w:rPr>
        <w:lastRenderedPageBreak/>
        <w:t>Monitoring,</w:t>
      </w:r>
      <w:r>
        <w:rPr>
          <w:b/>
          <w:spacing w:val="-3"/>
        </w:rPr>
        <w:t xml:space="preserve"> </w:t>
      </w:r>
      <w:r>
        <w:rPr>
          <w:b/>
        </w:rPr>
        <w:t>evaluation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review</w:t>
      </w:r>
    </w:p>
    <w:p w14:paraId="429E4BEB" w14:textId="77777777" w:rsidR="00AA7D80" w:rsidRDefault="00AA7D80" w:rsidP="00AA7D80">
      <w:pPr>
        <w:ind w:left="920" w:right="1232"/>
      </w:pPr>
      <w:r>
        <w:t xml:space="preserve">The effectiveness of the </w:t>
      </w:r>
      <w:r>
        <w:rPr>
          <w:i/>
        </w:rPr>
        <w:t xml:space="preserve">Local Law Tree Permit Policy </w:t>
      </w:r>
      <w:r>
        <w:t>will be reviewed by the Amenity</w:t>
      </w:r>
      <w:r>
        <w:rPr>
          <w:spacing w:val="1"/>
        </w:rPr>
        <w:t xml:space="preserve"> </w:t>
      </w:r>
      <w:r>
        <w:t>Protection Department and will consider input from community stakeholders.</w:t>
      </w:r>
      <w:r>
        <w:rPr>
          <w:spacing w:val="1"/>
        </w:rPr>
        <w:t xml:space="preserve"> </w:t>
      </w:r>
      <w:r>
        <w:t>Information on</w:t>
      </w:r>
      <w:r>
        <w:rPr>
          <w:spacing w:val="-60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system.</w:t>
      </w:r>
    </w:p>
    <w:p w14:paraId="4DD34618" w14:textId="77777777" w:rsidR="00AA7D80" w:rsidRDefault="00AA7D80" w:rsidP="00AA7D80">
      <w:pPr>
        <w:pStyle w:val="BodyText"/>
        <w:rPr>
          <w:sz w:val="22"/>
        </w:rPr>
      </w:pPr>
    </w:p>
    <w:p w14:paraId="3D34EAC0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345"/>
          <w:tab w:val="left" w:pos="1346"/>
        </w:tabs>
        <w:rPr>
          <w:b/>
        </w:rPr>
      </w:pPr>
      <w:r>
        <w:rPr>
          <w:b/>
        </w:rPr>
        <w:t>Policy</w:t>
      </w:r>
      <w:r>
        <w:rPr>
          <w:b/>
          <w:spacing w:val="-4"/>
        </w:rPr>
        <w:t xml:space="preserve"> </w:t>
      </w:r>
      <w:r>
        <w:rPr>
          <w:b/>
        </w:rPr>
        <w:t>statement</w:t>
      </w:r>
    </w:p>
    <w:p w14:paraId="321E8E09" w14:textId="77777777" w:rsidR="00AA7D80" w:rsidRDefault="00AA7D80" w:rsidP="00AA7D80">
      <w:pPr>
        <w:ind w:left="920" w:right="2151"/>
      </w:pPr>
      <w:r>
        <w:t>Bayside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high-quality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environments</w:t>
      </w:r>
      <w:r>
        <w:rPr>
          <w:spacing w:val="-4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residents,</w:t>
      </w:r>
      <w:r>
        <w:rPr>
          <w:spacing w:val="-2"/>
        </w:rPr>
        <w:t xml:space="preserve"> </w:t>
      </w:r>
      <w:proofErr w:type="gramStart"/>
      <w:r>
        <w:t>ratepayers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visitors.</w:t>
      </w:r>
    </w:p>
    <w:p w14:paraId="593BB148" w14:textId="77777777" w:rsidR="00AA7D80" w:rsidRDefault="00AA7D80" w:rsidP="00AA7D80">
      <w:pPr>
        <w:pStyle w:val="BodyText"/>
        <w:rPr>
          <w:sz w:val="22"/>
        </w:rPr>
      </w:pPr>
    </w:p>
    <w:p w14:paraId="620CF1F8" w14:textId="77777777" w:rsidR="00AA7D80" w:rsidRDefault="00AA7D80" w:rsidP="00AA7D80">
      <w:pPr>
        <w:ind w:left="920" w:right="1232"/>
      </w:pPr>
      <w:r>
        <w:t>Bayside’s vegetation makes an important contribution to local amenity, sense of place,</w:t>
      </w:r>
      <w:r>
        <w:rPr>
          <w:spacing w:val="1"/>
        </w:rPr>
        <w:t xml:space="preserve"> </w:t>
      </w:r>
      <w:r>
        <w:t>neighbourhood character, landscape values and cultural heritage. It enhances local climatic</w:t>
      </w:r>
      <w:r>
        <w:rPr>
          <w:spacing w:val="1"/>
        </w:rPr>
        <w:t xml:space="preserve"> </w:t>
      </w:r>
      <w:r>
        <w:t>conditions by providing shade, wind protection and relief from the urban heat island effect.</w:t>
      </w:r>
      <w:r>
        <w:rPr>
          <w:spacing w:val="1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locations,</w:t>
      </w:r>
      <w:r>
        <w:rPr>
          <w:spacing w:val="-3"/>
        </w:rPr>
        <w:t xml:space="preserve"> </w:t>
      </w:r>
      <w:r>
        <w:t>vegetation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fauna</w:t>
      </w:r>
      <w:r>
        <w:rPr>
          <w:spacing w:val="-2"/>
        </w:rPr>
        <w:t xml:space="preserve"> </w:t>
      </w:r>
      <w:r>
        <w:t>habitat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biodiversity.</w:t>
      </w:r>
    </w:p>
    <w:p w14:paraId="25AB96A1" w14:textId="77777777" w:rsidR="00AA7D80" w:rsidRDefault="00AA7D80" w:rsidP="00AA7D80">
      <w:pPr>
        <w:pStyle w:val="BodyText"/>
        <w:rPr>
          <w:sz w:val="22"/>
        </w:rPr>
      </w:pPr>
    </w:p>
    <w:p w14:paraId="42BE68AB" w14:textId="77777777" w:rsidR="00AA7D80" w:rsidRDefault="00AA7D80" w:rsidP="00AA7D80">
      <w:pPr>
        <w:ind w:left="920" w:right="1232"/>
      </w:pPr>
      <w:r>
        <w:t>Bayside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enhancing</w:t>
      </w:r>
      <w:r>
        <w:rPr>
          <w:spacing w:val="-3"/>
        </w:rPr>
        <w:t xml:space="preserve"> </w:t>
      </w:r>
      <w:r>
        <w:t>vegetation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regarded as integral to municipal identity and underlying land values. Recent research has</w:t>
      </w:r>
      <w:r>
        <w:rPr>
          <w:spacing w:val="1"/>
        </w:rPr>
        <w:t xml:space="preserve"> </w:t>
      </w:r>
      <w:r>
        <w:t>confirmed that the tree canopy is gradually being eroded. Large trees are being lost due to</w:t>
      </w:r>
      <w:r>
        <w:rPr>
          <w:spacing w:val="1"/>
        </w:rPr>
        <w:t xml:space="preserve"> </w:t>
      </w:r>
      <w:r>
        <w:t>land development, risk aversion, infrastructure and property maintenance, climate variability,</w:t>
      </w:r>
      <w:r>
        <w:rPr>
          <w:spacing w:val="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attrition,</w:t>
      </w:r>
      <w:r>
        <w:rPr>
          <w:spacing w:val="-1"/>
        </w:rPr>
        <w:t xml:space="preserve"> </w:t>
      </w:r>
      <w:proofErr w:type="gramStart"/>
      <w:r>
        <w:t>pests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disease.</w:t>
      </w:r>
    </w:p>
    <w:p w14:paraId="1DC23B38" w14:textId="77777777" w:rsidR="00AA7D80" w:rsidRDefault="00AA7D80" w:rsidP="00AA7D80">
      <w:pPr>
        <w:pStyle w:val="BodyText"/>
        <w:rPr>
          <w:sz w:val="22"/>
        </w:rPr>
      </w:pPr>
    </w:p>
    <w:p w14:paraId="3F6697AE" w14:textId="77777777" w:rsidR="00AA7D80" w:rsidRDefault="00AA7D80" w:rsidP="00AA7D80">
      <w:pPr>
        <w:ind w:left="920" w:right="1576"/>
      </w:pPr>
      <w:r>
        <w:t>A</w:t>
      </w:r>
      <w:r>
        <w:rPr>
          <w:spacing w:val="-3"/>
        </w:rPr>
        <w:t xml:space="preserve"> </w:t>
      </w:r>
      <w:r>
        <w:t>proactive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enhancing</w:t>
      </w:r>
      <w:r>
        <w:rPr>
          <w:spacing w:val="-4"/>
        </w:rPr>
        <w:t xml:space="preserve"> </w:t>
      </w:r>
      <w:r>
        <w:t>vegetation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58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amenity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distinctive</w:t>
      </w:r>
      <w:r>
        <w:rPr>
          <w:spacing w:val="-1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Bayside’s</w:t>
      </w:r>
      <w:r>
        <w:rPr>
          <w:spacing w:val="-2"/>
        </w:rPr>
        <w:t xml:space="preserve"> </w:t>
      </w:r>
      <w:r>
        <w:t>suburbs.</w:t>
      </w:r>
    </w:p>
    <w:p w14:paraId="5DD5BADC" w14:textId="77777777" w:rsidR="00AA7D80" w:rsidRDefault="00AA7D80" w:rsidP="00AA7D80">
      <w:pPr>
        <w:pStyle w:val="BodyText"/>
        <w:rPr>
          <w:sz w:val="22"/>
        </w:rPr>
      </w:pPr>
    </w:p>
    <w:p w14:paraId="6B6E8327" w14:textId="77777777" w:rsidR="00AA7D80" w:rsidRDefault="00AA7D80" w:rsidP="00AA7D80">
      <w:pPr>
        <w:ind w:left="920" w:right="1576"/>
      </w:pPr>
      <w:r>
        <w:t>Council applies a range of regulatory and operational measures aimed at protecting</w:t>
      </w:r>
      <w:r>
        <w:rPr>
          <w:spacing w:val="1"/>
        </w:rPr>
        <w:t xml:space="preserve"> </w:t>
      </w:r>
      <w:r>
        <w:t>vegetation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land.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instruments</w:t>
      </w:r>
      <w:r>
        <w:rPr>
          <w:spacing w:val="-59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vegetation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replacement:</w:t>
      </w:r>
    </w:p>
    <w:p w14:paraId="09AA6B54" w14:textId="77777777" w:rsidR="00AA7D80" w:rsidRPr="00C46ADA" w:rsidRDefault="00AA7D80" w:rsidP="00AA7D80">
      <w:pPr>
        <w:pStyle w:val="ListParagraph"/>
        <w:numPr>
          <w:ilvl w:val="0"/>
          <w:numId w:val="15"/>
        </w:numPr>
        <w:spacing w:before="92"/>
        <w:rPr>
          <w:rFonts w:eastAsiaTheme="minorHAnsi"/>
          <w:b/>
          <w:bCs/>
          <w:sz w:val="24"/>
          <w:szCs w:val="24"/>
          <w:lang w:eastAsia="en-AU"/>
        </w:rPr>
      </w:pPr>
      <w:r>
        <w:t>Neighbourhood Amenity</w:t>
      </w:r>
      <w:r w:rsidRPr="00C46ADA">
        <w:rPr>
          <w:b/>
          <w:bCs/>
          <w:sz w:val="24"/>
          <w:szCs w:val="24"/>
          <w:lang w:eastAsia="en-AU"/>
        </w:rPr>
        <w:t xml:space="preserve"> </w:t>
      </w:r>
      <w:r>
        <w:t>Local Law 2021 (Clause</w:t>
      </w:r>
      <w:r w:rsidRPr="00C46ADA">
        <w:rPr>
          <w:spacing w:val="-2"/>
        </w:rPr>
        <w:t xml:space="preserve"> </w:t>
      </w:r>
      <w:r>
        <w:t>21</w:t>
      </w:r>
      <w:r w:rsidRPr="00C46ADA">
        <w:rPr>
          <w:spacing w:val="-2"/>
        </w:rPr>
        <w:t xml:space="preserve"> </w:t>
      </w:r>
      <w:r>
        <w:t>–</w:t>
      </w:r>
      <w:r w:rsidRPr="00C46ADA">
        <w:rPr>
          <w:spacing w:val="-3"/>
        </w:rPr>
        <w:t xml:space="preserve"> </w:t>
      </w:r>
      <w:r>
        <w:t>Tree</w:t>
      </w:r>
      <w:r w:rsidRPr="00C46ADA">
        <w:rPr>
          <w:spacing w:val="-3"/>
        </w:rPr>
        <w:t xml:space="preserve"> </w:t>
      </w:r>
      <w:r>
        <w:t>Protection)</w:t>
      </w:r>
    </w:p>
    <w:p w14:paraId="69E4283D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427"/>
      </w:pPr>
      <w:r>
        <w:rPr>
          <w:i/>
        </w:rPr>
        <w:t xml:space="preserve">Bayside Planning Scheme </w:t>
      </w:r>
      <w:r>
        <w:t xml:space="preserve">(under provisions listed in Section 3 of this policy and </w:t>
      </w:r>
      <w:proofErr w:type="gramStart"/>
      <w:r>
        <w:t>through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conditions).</w:t>
      </w:r>
    </w:p>
    <w:p w14:paraId="70E8AB3C" w14:textId="77777777" w:rsidR="00AA7D80" w:rsidRDefault="00AA7D80" w:rsidP="00AA7D80">
      <w:pPr>
        <w:pStyle w:val="BodyText"/>
        <w:rPr>
          <w:sz w:val="22"/>
        </w:rPr>
      </w:pPr>
    </w:p>
    <w:p w14:paraId="28FE1F66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345"/>
          <w:tab w:val="left" w:pos="1346"/>
        </w:tabs>
        <w:rPr>
          <w:b/>
        </w:rPr>
      </w:pPr>
      <w:r>
        <w:rPr>
          <w:b/>
        </w:rPr>
        <w:t>Tree</w:t>
      </w:r>
      <w:r>
        <w:rPr>
          <w:b/>
          <w:spacing w:val="-3"/>
        </w:rPr>
        <w:t xml:space="preserve"> </w:t>
      </w:r>
      <w:r>
        <w:rPr>
          <w:b/>
        </w:rPr>
        <w:t>removal</w:t>
      </w:r>
      <w:r>
        <w:rPr>
          <w:b/>
          <w:spacing w:val="-3"/>
        </w:rPr>
        <w:t xml:space="preserve"> </w:t>
      </w:r>
      <w:r>
        <w:rPr>
          <w:b/>
        </w:rPr>
        <w:t>permit</w:t>
      </w:r>
    </w:p>
    <w:p w14:paraId="3807569C" w14:textId="77777777" w:rsidR="00AA7D80" w:rsidRDefault="00AA7D80" w:rsidP="00AA7D80">
      <w:pPr>
        <w:ind w:left="920"/>
      </w:pPr>
      <w:r>
        <w:t>A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Law.</w:t>
      </w:r>
    </w:p>
    <w:p w14:paraId="0C926E40" w14:textId="77777777" w:rsidR="00AA7D80" w:rsidRDefault="00AA7D80" w:rsidP="00AA7D80">
      <w:pPr>
        <w:ind w:left="920" w:right="1232"/>
      </w:pPr>
      <w:r>
        <w:t>Applications are made in writing using a standard template and must be adequately supported</w:t>
      </w:r>
      <w:r>
        <w:rPr>
          <w:spacing w:val="-5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nominated</w:t>
      </w:r>
      <w:r>
        <w:rPr>
          <w:spacing w:val="-1"/>
        </w:rPr>
        <w:t xml:space="preserve"> </w:t>
      </w:r>
      <w:r>
        <w:t>information.</w:t>
      </w:r>
    </w:p>
    <w:p w14:paraId="689C3CFA" w14:textId="77777777" w:rsidR="00AA7D80" w:rsidRDefault="00AA7D80" w:rsidP="00AA7D80">
      <w:pPr>
        <w:pStyle w:val="BodyText"/>
        <w:rPr>
          <w:sz w:val="22"/>
        </w:rPr>
      </w:pPr>
    </w:p>
    <w:p w14:paraId="4CDC37B5" w14:textId="77777777" w:rsidR="00AA7D80" w:rsidRDefault="00AA7D80" w:rsidP="00AA7D80">
      <w:pPr>
        <w:ind w:left="920" w:right="1635"/>
      </w:pPr>
      <w:r>
        <w:t>Tree removal applications need to include a plan for planting suitable replacement canopy</w:t>
      </w:r>
      <w:r>
        <w:rPr>
          <w:spacing w:val="-60"/>
        </w:rPr>
        <w:t xml:space="preserve"> </w:t>
      </w:r>
      <w:r>
        <w:t>tree or trees (information in section 8).</w:t>
      </w:r>
      <w:r>
        <w:rPr>
          <w:spacing w:val="1"/>
        </w:rPr>
        <w:t xml:space="preserve"> </w:t>
      </w:r>
      <w:r>
        <w:t>Approved replacement trees may be subject to</w:t>
      </w:r>
      <w:r>
        <w:rPr>
          <w:spacing w:val="1"/>
        </w:rPr>
        <w:t xml:space="preserve"> </w:t>
      </w:r>
      <w:r>
        <w:t>inspection by Council Officers after planting and failure to plant or removal shall be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breach of</w:t>
      </w:r>
      <w:r>
        <w:rPr>
          <w:spacing w:val="-1"/>
        </w:rPr>
        <w:t xml:space="preserve"> </w:t>
      </w:r>
      <w:r>
        <w:t>permit.</w:t>
      </w:r>
    </w:p>
    <w:p w14:paraId="37520261" w14:textId="77777777" w:rsidR="00AA7D80" w:rsidRDefault="00AA7D80" w:rsidP="00AA7D80">
      <w:pPr>
        <w:pStyle w:val="BodyText"/>
        <w:rPr>
          <w:sz w:val="22"/>
        </w:rPr>
      </w:pPr>
    </w:p>
    <w:p w14:paraId="60322518" w14:textId="77777777" w:rsidR="00AA7D80" w:rsidRDefault="00AA7D80" w:rsidP="00AA7D80">
      <w:pPr>
        <w:pStyle w:val="ListParagraph"/>
        <w:numPr>
          <w:ilvl w:val="1"/>
          <w:numId w:val="17"/>
        </w:numPr>
        <w:tabs>
          <w:tab w:val="left" w:pos="1287"/>
        </w:tabs>
        <w:rPr>
          <w:b/>
        </w:rPr>
      </w:pPr>
      <w:r>
        <w:rPr>
          <w:b/>
        </w:rPr>
        <w:t>Assessment</w:t>
      </w:r>
    </w:p>
    <w:p w14:paraId="7EC5EC19" w14:textId="77777777" w:rsidR="00AA7D80" w:rsidRDefault="00AA7D80" w:rsidP="00AA7D80">
      <w:pPr>
        <w:ind w:left="920" w:right="1361"/>
      </w:pPr>
      <w:r>
        <w:t>The preliminary assessment includes inspection of the tree’s health and structure to</w:t>
      </w:r>
      <w:r>
        <w:rPr>
          <w:spacing w:val="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dead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structurally</w:t>
      </w:r>
      <w:r>
        <w:rPr>
          <w:spacing w:val="-2"/>
        </w:rPr>
        <w:t xml:space="preserve"> </w:t>
      </w:r>
      <w:r>
        <w:t>unstable.</w:t>
      </w:r>
      <w:r>
        <w:rPr>
          <w:spacing w:val="57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dead</w:t>
      </w:r>
      <w:r>
        <w:rPr>
          <w:spacing w:val="-2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trees.</w:t>
      </w:r>
      <w:r>
        <w:rPr>
          <w:spacing w:val="60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A, Preliminary</w:t>
      </w:r>
      <w:r>
        <w:rPr>
          <w:spacing w:val="-1"/>
        </w:rPr>
        <w:t xml:space="preserve"> </w:t>
      </w:r>
      <w:r>
        <w:t>Assessment.</w:t>
      </w:r>
    </w:p>
    <w:p w14:paraId="09FF67E2" w14:textId="77777777" w:rsidR="00AA7D80" w:rsidRDefault="00AA7D80" w:rsidP="00AA7D80">
      <w:pPr>
        <w:pStyle w:val="BodyText"/>
        <w:rPr>
          <w:sz w:val="22"/>
        </w:rPr>
      </w:pPr>
    </w:p>
    <w:p w14:paraId="2640F2B0" w14:textId="77777777" w:rsidR="00AA7D80" w:rsidRDefault="00AA7D80" w:rsidP="00AA7D80">
      <w:pPr>
        <w:ind w:left="920" w:right="1747"/>
      </w:pPr>
      <w:r>
        <w:t>For trees not identified as structurally unstable or dead, a full tree removal assessment is</w:t>
      </w:r>
      <w:r>
        <w:rPr>
          <w:spacing w:val="-59"/>
        </w:rPr>
        <w:t xml:space="preserve"> </w:t>
      </w:r>
      <w:r>
        <w:t>undertaken.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 Attachment</w:t>
      </w:r>
      <w:r>
        <w:rPr>
          <w:spacing w:val="-2"/>
        </w:rPr>
        <w:t xml:space="preserve"> </w:t>
      </w:r>
      <w:r>
        <w:t>B, Tree Removal</w:t>
      </w:r>
      <w:r>
        <w:rPr>
          <w:spacing w:val="-2"/>
        </w:rPr>
        <w:t xml:space="preserve"> </w:t>
      </w:r>
      <w:r>
        <w:t>Assessment.</w:t>
      </w:r>
    </w:p>
    <w:p w14:paraId="24AB1C83" w14:textId="77777777" w:rsidR="00AA7D80" w:rsidRDefault="00AA7D80" w:rsidP="00AA7D80">
      <w:pPr>
        <w:pStyle w:val="BodyText"/>
        <w:rPr>
          <w:sz w:val="22"/>
        </w:rPr>
      </w:pPr>
    </w:p>
    <w:p w14:paraId="53718782" w14:textId="77777777" w:rsidR="00AA7D80" w:rsidRDefault="00AA7D80" w:rsidP="00AA7D80">
      <w:pPr>
        <w:ind w:left="920" w:right="1248"/>
      </w:pPr>
      <w:r>
        <w:t>A</w:t>
      </w:r>
      <w:r>
        <w:rPr>
          <w:spacing w:val="-3"/>
        </w:rPr>
        <w:t xml:space="preserve"> </w:t>
      </w:r>
      <w:r>
        <w:rPr>
          <w:b/>
          <w:i/>
        </w:rPr>
        <w:t>Quantified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Tree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Risk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Assessment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(QTRA)</w:t>
      </w:r>
      <w:r>
        <w:rPr>
          <w:b/>
          <w:i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tree’s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where</w:t>
      </w:r>
      <w:r>
        <w:rPr>
          <w:spacing w:val="-58"/>
        </w:rPr>
        <w:t xml:space="preserve"> </w:t>
      </w:r>
      <w:r>
        <w:t>it is identified on the application form that the tree removal is required as it is poses a danger</w:t>
      </w:r>
      <w:r>
        <w:rPr>
          <w:spacing w:val="1"/>
        </w:rPr>
        <w:t xml:space="preserve"> </w:t>
      </w:r>
      <w:r>
        <w:t>to people or surrounding infrastructure. When a tree is assessed using the QTRA and an</w:t>
      </w:r>
      <w:r>
        <w:rPr>
          <w:spacing w:val="1"/>
        </w:rPr>
        <w:t xml:space="preserve"> </w:t>
      </w:r>
      <w:r>
        <w:t>unacceptable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identified,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issued.</w:t>
      </w:r>
    </w:p>
    <w:p w14:paraId="45686FBA" w14:textId="77777777" w:rsidR="00AA7D80" w:rsidRDefault="00AA7D80" w:rsidP="00AA7D80">
      <w:pPr>
        <w:pStyle w:val="BodyText"/>
        <w:rPr>
          <w:sz w:val="22"/>
        </w:rPr>
      </w:pPr>
    </w:p>
    <w:p w14:paraId="529302D1" w14:textId="77777777" w:rsidR="00AA7D80" w:rsidRDefault="00AA7D80" w:rsidP="00AA7D80">
      <w:pPr>
        <w:ind w:left="920" w:right="1293"/>
      </w:pPr>
      <w:r>
        <w:t>For a tree-failure hazard to exist there must be potential for failure of the tree and potential for</w:t>
      </w:r>
      <w:r>
        <w:rPr>
          <w:spacing w:val="-60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result.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likelihood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</w:p>
    <w:p w14:paraId="6CDFFA5E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6794DE4F" w14:textId="77777777" w:rsidR="00AA7D80" w:rsidRDefault="00AA7D80" w:rsidP="00AA7D80">
      <w:pPr>
        <w:spacing w:before="80"/>
        <w:ind w:left="920" w:right="2211"/>
      </w:pPr>
      <w:r>
        <w:lastRenderedPageBreak/>
        <w:t>tree failure, harm to people and property and the likely severity of the harm. Refer to</w:t>
      </w:r>
      <w:r>
        <w:rPr>
          <w:spacing w:val="-59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C.</w:t>
      </w:r>
    </w:p>
    <w:p w14:paraId="552167C5" w14:textId="77777777" w:rsidR="00AA7D80" w:rsidRDefault="00AA7D80" w:rsidP="00AA7D80">
      <w:pPr>
        <w:pStyle w:val="BodyText"/>
        <w:rPr>
          <w:sz w:val="22"/>
        </w:rPr>
      </w:pPr>
    </w:p>
    <w:p w14:paraId="7D96E00E" w14:textId="77777777" w:rsidR="00AA7D80" w:rsidRDefault="00AA7D80" w:rsidP="00AA7D80">
      <w:pPr>
        <w:ind w:left="920"/>
        <w:rPr>
          <w:b/>
        </w:rPr>
      </w:pPr>
      <w:r>
        <w:rPr>
          <w:b/>
        </w:rPr>
        <w:t>Other</w:t>
      </w:r>
      <w:r>
        <w:rPr>
          <w:b/>
          <w:spacing w:val="-6"/>
        </w:rPr>
        <w:t xml:space="preserve"> </w:t>
      </w:r>
      <w:r>
        <w:rPr>
          <w:b/>
        </w:rPr>
        <w:t>considerations:</w:t>
      </w:r>
    </w:p>
    <w:p w14:paraId="201E8415" w14:textId="77777777" w:rsidR="00AA7D80" w:rsidRDefault="00AA7D80" w:rsidP="00AA7D80">
      <w:pPr>
        <w:ind w:left="920" w:right="2064"/>
      </w:pPr>
      <w:r>
        <w:t>Officers assessing applications are to take into consideration all relevant matters, and</w:t>
      </w:r>
      <w:r>
        <w:rPr>
          <w:spacing w:val="-60"/>
        </w:rPr>
        <w:t xml:space="preserve"> </w:t>
      </w:r>
      <w:r>
        <w:t>specifically,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of:</w:t>
      </w:r>
    </w:p>
    <w:p w14:paraId="4DBDCB02" w14:textId="77777777" w:rsidR="00AA7D80" w:rsidRDefault="00AA7D80" w:rsidP="00AA7D80">
      <w:pPr>
        <w:pStyle w:val="BodyText"/>
        <w:rPr>
          <w:sz w:val="22"/>
        </w:rPr>
      </w:pPr>
    </w:p>
    <w:p w14:paraId="0521DA1B" w14:textId="77777777" w:rsidR="00AA7D80" w:rsidRDefault="00AA7D80" w:rsidP="00AA7D80">
      <w:pPr>
        <w:pStyle w:val="ListParagraph"/>
        <w:numPr>
          <w:ilvl w:val="0"/>
          <w:numId w:val="14"/>
        </w:numPr>
        <w:tabs>
          <w:tab w:val="left" w:pos="1280"/>
        </w:tabs>
        <w:ind w:right="2346"/>
      </w:pPr>
      <w:r>
        <w:t>a report by a qualified Arborist where the report assesses the tree as posing an</w:t>
      </w:r>
      <w:r>
        <w:rPr>
          <w:spacing w:val="-60"/>
        </w:rPr>
        <w:t xml:space="preserve"> </w:t>
      </w:r>
      <w:r>
        <w:t>unacceptable</w:t>
      </w:r>
      <w:r>
        <w:rPr>
          <w:spacing w:val="-2"/>
        </w:rPr>
        <w:t xml:space="preserve"> </w:t>
      </w:r>
      <w:proofErr w:type="gramStart"/>
      <w:r>
        <w:t>risk;</w:t>
      </w:r>
      <w:proofErr w:type="gramEnd"/>
    </w:p>
    <w:p w14:paraId="7EB8F122" w14:textId="77777777" w:rsidR="00AA7D80" w:rsidRDefault="00AA7D80" w:rsidP="00AA7D80">
      <w:pPr>
        <w:pStyle w:val="ListParagraph"/>
        <w:numPr>
          <w:ilvl w:val="0"/>
          <w:numId w:val="14"/>
        </w:numPr>
        <w:tabs>
          <w:tab w:val="left" w:pos="1280"/>
        </w:tabs>
        <w:ind w:right="1600"/>
      </w:pPr>
      <w:r>
        <w:t>a report by a Structural Engineer where the report assesses that the tree is the primary</w:t>
      </w:r>
      <w:r>
        <w:rPr>
          <w:spacing w:val="-60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 structure;</w:t>
      </w:r>
      <w:r>
        <w:rPr>
          <w:spacing w:val="-1"/>
        </w:rPr>
        <w:t xml:space="preserve"> </w:t>
      </w:r>
      <w:r>
        <w:t>and</w:t>
      </w:r>
    </w:p>
    <w:p w14:paraId="18078F74" w14:textId="77777777" w:rsidR="00AA7D80" w:rsidRDefault="00AA7D80" w:rsidP="00AA7D80">
      <w:pPr>
        <w:pStyle w:val="ListParagraph"/>
        <w:numPr>
          <w:ilvl w:val="0"/>
          <w:numId w:val="14"/>
        </w:numPr>
        <w:tabs>
          <w:tab w:val="left" w:pos="1280"/>
        </w:tabs>
        <w:ind w:right="2137"/>
      </w:pPr>
      <w:r>
        <w:t>a landscaping proposal that includes suitable canopy tree replacements, for trees</w:t>
      </w:r>
      <w:r>
        <w:rPr>
          <w:spacing w:val="-60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removed.</w:t>
      </w:r>
    </w:p>
    <w:p w14:paraId="75171068" w14:textId="77777777" w:rsidR="00AA7D80" w:rsidRDefault="00AA7D80" w:rsidP="00AA7D80">
      <w:pPr>
        <w:ind w:left="920" w:right="1361"/>
      </w:pPr>
      <w:r>
        <w:t>When</w:t>
      </w:r>
      <w:r>
        <w:rPr>
          <w:spacing w:val="-3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verifiable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conclusions are</w:t>
      </w:r>
      <w:r>
        <w:rPr>
          <w:spacing w:val="-1"/>
        </w:rPr>
        <w:t xml:space="preserve"> </w:t>
      </w:r>
      <w:r>
        <w:t>drawn.</w:t>
      </w:r>
    </w:p>
    <w:p w14:paraId="10DD59A0" w14:textId="77777777" w:rsidR="00AA7D80" w:rsidRDefault="00AA7D80" w:rsidP="00AA7D80">
      <w:pPr>
        <w:pStyle w:val="BodyText"/>
        <w:rPr>
          <w:sz w:val="22"/>
        </w:rPr>
      </w:pPr>
    </w:p>
    <w:p w14:paraId="16C3FBB6" w14:textId="77777777" w:rsidR="00AA7D80" w:rsidRDefault="00AA7D80" w:rsidP="00AA7D80">
      <w:pPr>
        <w:pStyle w:val="ListParagraph"/>
        <w:numPr>
          <w:ilvl w:val="1"/>
          <w:numId w:val="17"/>
        </w:numPr>
        <w:tabs>
          <w:tab w:val="left" w:pos="1287"/>
        </w:tabs>
        <w:rPr>
          <w:b/>
        </w:rPr>
      </w:pPr>
      <w:r>
        <w:rPr>
          <w:b/>
        </w:rPr>
        <w:t>Pruning</w:t>
      </w:r>
      <w:r>
        <w:rPr>
          <w:b/>
          <w:spacing w:val="-2"/>
        </w:rPr>
        <w:t xml:space="preserve"> </w:t>
      </w:r>
      <w:r>
        <w:rPr>
          <w:b/>
        </w:rPr>
        <w:t>trees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private property</w:t>
      </w:r>
    </w:p>
    <w:p w14:paraId="779C2B83" w14:textId="77777777" w:rsidR="00AA7D80" w:rsidRDefault="00AA7D80" w:rsidP="00AA7D80">
      <w:pPr>
        <w:ind w:left="920" w:right="1361"/>
      </w:pPr>
      <w:r>
        <w:t>Pruning should be carried out by a qualified Arborist in accordance with the relevant</w:t>
      </w:r>
      <w:r>
        <w:rPr>
          <w:spacing w:val="1"/>
        </w:rPr>
        <w:t xml:space="preserve"> </w:t>
      </w:r>
      <w:r>
        <w:t>Australian standard (the current standard is Australian Standard 4373:2007 Pruning of</w:t>
      </w:r>
      <w:r>
        <w:rPr>
          <w:spacing w:val="1"/>
        </w:rPr>
        <w:t xml:space="preserve"> </w:t>
      </w:r>
      <w:r>
        <w:t>Amenity</w:t>
      </w:r>
      <w:r>
        <w:rPr>
          <w:spacing w:val="3"/>
        </w:rPr>
        <w:t xml:space="preserve"> </w:t>
      </w:r>
      <w:r>
        <w:t>Trees).</w:t>
      </w:r>
      <w:r>
        <w:rPr>
          <w:spacing w:val="6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encourages</w:t>
      </w:r>
      <w:r>
        <w:rPr>
          <w:spacing w:val="2"/>
        </w:rPr>
        <w:t xml:space="preserve"> </w:t>
      </w:r>
      <w:r>
        <w:t>pruning</w:t>
      </w:r>
      <w:r>
        <w:rPr>
          <w:spacing w:val="2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procedures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 xml:space="preserve">the potential for a tree hazard developing, branch failure, fungal </w:t>
      </w:r>
      <w:proofErr w:type="gramStart"/>
      <w:r>
        <w:t>infection</w:t>
      </w:r>
      <w:proofErr w:type="gramEnd"/>
      <w:r>
        <w:t xml:space="preserve"> or premature tree</w:t>
      </w:r>
      <w:r>
        <w:rPr>
          <w:spacing w:val="1"/>
        </w:rPr>
        <w:t xml:space="preserve"> </w:t>
      </w:r>
      <w:r>
        <w:t>death.</w:t>
      </w:r>
      <w:r>
        <w:rPr>
          <w:spacing w:val="57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 xml:space="preserve">that local law to be cut, trimmed, </w:t>
      </w:r>
      <w:proofErr w:type="gramStart"/>
      <w:r>
        <w:t>lopped</w:t>
      </w:r>
      <w:proofErr w:type="gramEnd"/>
      <w:r>
        <w:t xml:space="preserve"> or pruned.</w:t>
      </w:r>
      <w:r>
        <w:rPr>
          <w:spacing w:val="1"/>
        </w:rPr>
        <w:t xml:space="preserve"> </w:t>
      </w:r>
      <w:r>
        <w:t>Applications should be in the standard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information.</w:t>
      </w:r>
    </w:p>
    <w:p w14:paraId="3D3E3BD9" w14:textId="77777777" w:rsidR="00AA7D80" w:rsidRDefault="00AA7D80" w:rsidP="00AA7D80">
      <w:pPr>
        <w:pStyle w:val="BodyText"/>
        <w:rPr>
          <w:sz w:val="22"/>
        </w:rPr>
      </w:pPr>
    </w:p>
    <w:p w14:paraId="178AC608" w14:textId="77777777" w:rsidR="00AA7D80" w:rsidRDefault="00AA7D80" w:rsidP="00AA7D80">
      <w:pPr>
        <w:ind w:left="920"/>
      </w:pPr>
      <w:r>
        <w:t>A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required:</w:t>
      </w:r>
    </w:p>
    <w:p w14:paraId="41DBDE59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747"/>
      </w:pPr>
      <w:r>
        <w:t>where pruning is carried out by a qualified arborist in accordance with the relevant</w:t>
      </w:r>
      <w:r>
        <w:rPr>
          <w:spacing w:val="1"/>
        </w:rPr>
        <w:t xml:space="preserve"> </w:t>
      </w:r>
      <w:r>
        <w:t>Australian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(4373:2007)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certifies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before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work;</w:t>
      </w:r>
      <w:r>
        <w:rPr>
          <w:spacing w:val="-1"/>
        </w:rPr>
        <w:t xml:space="preserve"> </w:t>
      </w:r>
      <w:r>
        <w:t>or</w:t>
      </w:r>
    </w:p>
    <w:p w14:paraId="2AEDD413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833"/>
      </w:pP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emergency,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property</w:t>
      </w:r>
      <w:r>
        <w:rPr>
          <w:spacing w:val="-58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removed.</w:t>
      </w:r>
    </w:p>
    <w:p w14:paraId="00EDAB48" w14:textId="77777777" w:rsidR="00AA7D80" w:rsidRDefault="00AA7D80" w:rsidP="00AA7D80">
      <w:pPr>
        <w:pStyle w:val="BodyText"/>
        <w:rPr>
          <w:sz w:val="22"/>
        </w:rPr>
      </w:pPr>
    </w:p>
    <w:p w14:paraId="38D09C7C" w14:textId="77777777" w:rsidR="00AA7D80" w:rsidRDefault="00AA7D80" w:rsidP="00AA7D80">
      <w:pPr>
        <w:ind w:left="920" w:right="1428"/>
      </w:pPr>
      <w:r>
        <w:t xml:space="preserve">Lopping, </w:t>
      </w:r>
      <w:proofErr w:type="gramStart"/>
      <w:r>
        <w:t>topping</w:t>
      </w:r>
      <w:proofErr w:type="gramEnd"/>
      <w:r>
        <w:t xml:space="preserve"> or flush cutting are not promoted practices as the indiscriminate removal of</w:t>
      </w:r>
      <w:r>
        <w:rPr>
          <w:spacing w:val="-60"/>
        </w:rPr>
        <w:t xml:space="preserve"> </w:t>
      </w:r>
      <w:r>
        <w:t>trunks or leaders at internodal points in the crown may lead to the development of poorly</w:t>
      </w:r>
      <w:r>
        <w:rPr>
          <w:spacing w:val="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epicormic</w:t>
      </w:r>
      <w:r>
        <w:rPr>
          <w:spacing w:val="-1"/>
        </w:rPr>
        <w:t xml:space="preserve"> </w:t>
      </w:r>
      <w:r>
        <w:t>growth.</w:t>
      </w:r>
    </w:p>
    <w:p w14:paraId="361004C9" w14:textId="77777777" w:rsidR="00AA7D80" w:rsidRDefault="00AA7D80" w:rsidP="00AA7D80">
      <w:pPr>
        <w:pStyle w:val="BodyText"/>
        <w:rPr>
          <w:sz w:val="22"/>
        </w:rPr>
      </w:pPr>
    </w:p>
    <w:p w14:paraId="1F9459C1" w14:textId="77777777" w:rsidR="00AA7D80" w:rsidRDefault="00AA7D80" w:rsidP="00AA7D80">
      <w:pPr>
        <w:pStyle w:val="ListParagraph"/>
        <w:numPr>
          <w:ilvl w:val="1"/>
          <w:numId w:val="17"/>
        </w:numPr>
        <w:tabs>
          <w:tab w:val="left" w:pos="1346"/>
        </w:tabs>
        <w:ind w:left="1345" w:hanging="426"/>
        <w:rPr>
          <w:b/>
        </w:rPr>
      </w:pPr>
      <w:r>
        <w:rPr>
          <w:b/>
        </w:rPr>
        <w:t>Tree</w:t>
      </w:r>
      <w:r>
        <w:rPr>
          <w:b/>
          <w:spacing w:val="-5"/>
        </w:rPr>
        <w:t xml:space="preserve"> </w:t>
      </w:r>
      <w:r>
        <w:rPr>
          <w:b/>
        </w:rPr>
        <w:t>pruning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removal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emergency</w:t>
      </w:r>
      <w:r>
        <w:rPr>
          <w:b/>
          <w:spacing w:val="-4"/>
        </w:rPr>
        <w:t xml:space="preserve"> </w:t>
      </w:r>
      <w:r>
        <w:rPr>
          <w:b/>
        </w:rPr>
        <w:t>circumstances</w:t>
      </w:r>
    </w:p>
    <w:p w14:paraId="19440693" w14:textId="77777777" w:rsidR="00AA7D80" w:rsidRDefault="00AA7D80" w:rsidP="00AA7D80">
      <w:pPr>
        <w:ind w:left="920" w:right="1232"/>
      </w:pP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permit.</w:t>
      </w:r>
    </w:p>
    <w:p w14:paraId="61BCF77D" w14:textId="77777777" w:rsidR="00AA7D80" w:rsidRDefault="00AA7D80" w:rsidP="00AA7D80">
      <w:pPr>
        <w:pStyle w:val="BodyText"/>
        <w:rPr>
          <w:sz w:val="22"/>
        </w:rPr>
      </w:pPr>
    </w:p>
    <w:p w14:paraId="296F5831" w14:textId="77777777" w:rsidR="00AA7D80" w:rsidRDefault="00AA7D80" w:rsidP="00AA7D80">
      <w:pPr>
        <w:pStyle w:val="ListParagraph"/>
        <w:numPr>
          <w:ilvl w:val="1"/>
          <w:numId w:val="17"/>
        </w:numPr>
        <w:tabs>
          <w:tab w:val="left" w:pos="1346"/>
        </w:tabs>
        <w:ind w:left="1345" w:hanging="426"/>
        <w:rPr>
          <w:b/>
        </w:rPr>
      </w:pPr>
      <w:r>
        <w:rPr>
          <w:b/>
        </w:rPr>
        <w:t>Branches</w:t>
      </w:r>
      <w:r>
        <w:rPr>
          <w:b/>
          <w:spacing w:val="-4"/>
        </w:rPr>
        <w:t xml:space="preserve"> </w:t>
      </w:r>
      <w:r>
        <w:rPr>
          <w:b/>
        </w:rPr>
        <w:t>overhanging</w:t>
      </w:r>
      <w:r>
        <w:rPr>
          <w:b/>
          <w:spacing w:val="-2"/>
        </w:rPr>
        <w:t xml:space="preserve"> </w:t>
      </w:r>
      <w:r>
        <w:rPr>
          <w:b/>
        </w:rPr>
        <w:t>properties</w:t>
      </w:r>
    </w:p>
    <w:p w14:paraId="2F972B37" w14:textId="77777777" w:rsidR="00AA7D80" w:rsidRDefault="00AA7D80" w:rsidP="00AA7D80">
      <w:pPr>
        <w:spacing w:before="7" w:line="247" w:lineRule="auto"/>
        <w:ind w:left="920" w:right="1576"/>
      </w:pPr>
      <w:r>
        <w:t>Where a permit is required to cut, trim, lop or prune limbs that overhang a property</w:t>
      </w:r>
      <w:r>
        <w:rPr>
          <w:spacing w:val="1"/>
        </w:rPr>
        <w:t xml:space="preserve"> </w:t>
      </w:r>
      <w:r>
        <w:t>boundary,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applicant)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issued.</w:t>
      </w:r>
    </w:p>
    <w:p w14:paraId="5561A788" w14:textId="77777777" w:rsidR="00AA7D80" w:rsidRDefault="00AA7D80" w:rsidP="00AA7D80">
      <w:pPr>
        <w:pStyle w:val="BodyText"/>
        <w:spacing w:before="11"/>
        <w:rPr>
          <w:sz w:val="22"/>
        </w:rPr>
      </w:pPr>
    </w:p>
    <w:p w14:paraId="1E650259" w14:textId="77777777" w:rsidR="00AA7D80" w:rsidRDefault="00AA7D80" w:rsidP="00AA7D80">
      <w:pPr>
        <w:spacing w:line="249" w:lineRule="auto"/>
        <w:ind w:left="920" w:right="2602"/>
      </w:pPr>
      <w:r>
        <w:t>It is noted that a permit does not change any common law rights and obligations</w:t>
      </w:r>
      <w:r>
        <w:rPr>
          <w:spacing w:val="-60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 overhanging</w:t>
      </w:r>
      <w:r>
        <w:rPr>
          <w:spacing w:val="-1"/>
        </w:rPr>
        <w:t xml:space="preserve"> </w:t>
      </w:r>
      <w:r>
        <w:t>branches.</w:t>
      </w:r>
    </w:p>
    <w:p w14:paraId="2417C010" w14:textId="77777777" w:rsidR="00AA7D80" w:rsidRDefault="00AA7D80" w:rsidP="00AA7D80">
      <w:pPr>
        <w:pStyle w:val="BodyText"/>
        <w:spacing w:before="1"/>
        <w:rPr>
          <w:sz w:val="23"/>
        </w:rPr>
      </w:pPr>
    </w:p>
    <w:p w14:paraId="3E2FF456" w14:textId="77777777" w:rsidR="00AA7D80" w:rsidRDefault="00AA7D80" w:rsidP="00AA7D80">
      <w:pPr>
        <w:pStyle w:val="ListParagraph"/>
        <w:numPr>
          <w:ilvl w:val="1"/>
          <w:numId w:val="17"/>
        </w:numPr>
        <w:tabs>
          <w:tab w:val="left" w:pos="1370"/>
        </w:tabs>
        <w:ind w:left="1369" w:hanging="450"/>
        <w:rPr>
          <w:b/>
        </w:rPr>
      </w:pPr>
      <w:r>
        <w:rPr>
          <w:b/>
        </w:rPr>
        <w:t>Decision</w:t>
      </w:r>
      <w:r>
        <w:rPr>
          <w:b/>
          <w:spacing w:val="-4"/>
        </w:rPr>
        <w:t xml:space="preserve"> </w:t>
      </w:r>
      <w:r>
        <w:rPr>
          <w:b/>
        </w:rPr>
        <w:t>making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Tree</w:t>
      </w:r>
      <w:r>
        <w:rPr>
          <w:b/>
          <w:spacing w:val="-3"/>
        </w:rPr>
        <w:t xml:space="preserve"> </w:t>
      </w:r>
      <w:r>
        <w:rPr>
          <w:b/>
        </w:rPr>
        <w:t>Removal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Pruning</w:t>
      </w:r>
      <w:r>
        <w:rPr>
          <w:b/>
          <w:spacing w:val="-3"/>
        </w:rPr>
        <w:t xml:space="preserve"> </w:t>
      </w:r>
      <w:r>
        <w:rPr>
          <w:b/>
        </w:rPr>
        <w:t>Permits</w:t>
      </w:r>
    </w:p>
    <w:p w14:paraId="50BD6EDE" w14:textId="77777777" w:rsidR="00AA7D80" w:rsidRDefault="00AA7D80" w:rsidP="00AA7D80">
      <w:pPr>
        <w:ind w:left="920"/>
      </w:pPr>
      <w:r>
        <w:t>Tree</w:t>
      </w:r>
      <w:r>
        <w:rPr>
          <w:spacing w:val="-4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arborist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7.1,</w:t>
      </w:r>
      <w:r>
        <w:rPr>
          <w:spacing w:val="-4"/>
        </w:rPr>
        <w:t xml:space="preserve"> </w:t>
      </w:r>
      <w:r>
        <w:t>7.2,</w:t>
      </w:r>
    </w:p>
    <w:p w14:paraId="0E531C82" w14:textId="77777777" w:rsidR="00AA7D80" w:rsidRDefault="00AA7D80" w:rsidP="00AA7D80">
      <w:pPr>
        <w:ind w:left="920" w:right="1232"/>
      </w:pPr>
      <w:r>
        <w:t>7.3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7.4.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Investigations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Council.</w:t>
      </w:r>
    </w:p>
    <w:p w14:paraId="2579633F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3CE12E52" w14:textId="77777777" w:rsidR="00AA7D80" w:rsidRDefault="00AA7D80" w:rsidP="00AA7D80">
      <w:pPr>
        <w:spacing w:before="80"/>
        <w:ind w:left="920" w:right="1361"/>
      </w:pPr>
      <w:r>
        <w:lastRenderedPageBreak/>
        <w:t>If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dissatisfied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may</w:t>
      </w:r>
      <w:r>
        <w:rPr>
          <w:spacing w:val="-58"/>
        </w:rPr>
        <w:t xml:space="preserve"> </w:t>
      </w:r>
      <w:r>
        <w:t>apply in writing for an internal review of the decision.</w:t>
      </w:r>
      <w:r>
        <w:rPr>
          <w:spacing w:val="61"/>
        </w:rPr>
        <w:t xml:space="preserve"> </w:t>
      </w:r>
      <w:r>
        <w:t>The internal review will be conducted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Manager</w:t>
      </w:r>
      <w:r>
        <w:rPr>
          <w:spacing w:val="-1"/>
        </w:rPr>
        <w:t xml:space="preserve"> </w:t>
      </w:r>
      <w:r>
        <w:t>Amenity Protection.</w:t>
      </w:r>
    </w:p>
    <w:p w14:paraId="25BACFBD" w14:textId="77777777" w:rsidR="00AA7D80" w:rsidRDefault="00AA7D80" w:rsidP="00AA7D80">
      <w:pPr>
        <w:pStyle w:val="BodyText"/>
        <w:rPr>
          <w:sz w:val="22"/>
        </w:rPr>
      </w:pPr>
    </w:p>
    <w:p w14:paraId="0AC0583C" w14:textId="77777777" w:rsidR="00AA7D80" w:rsidRPr="001A4899" w:rsidRDefault="00AA7D80" w:rsidP="00AA7D80">
      <w:pPr>
        <w:ind w:left="920" w:right="1403"/>
        <w:rPr>
          <w:color w:val="FF0000"/>
        </w:rPr>
      </w:pPr>
      <w:r w:rsidRPr="001A4899">
        <w:rPr>
          <w:color w:val="000000" w:themeColor="text1"/>
        </w:rPr>
        <w:t>The applicant can appeal the decision made by the Manager Amenity Protection not to grant</w:t>
      </w:r>
      <w:r w:rsidRPr="001A4899">
        <w:rPr>
          <w:color w:val="000000" w:themeColor="text1"/>
          <w:spacing w:val="-60"/>
        </w:rPr>
        <w:t xml:space="preserve"> </w:t>
      </w:r>
      <w:r w:rsidRPr="001A4899">
        <w:rPr>
          <w:color w:val="000000" w:themeColor="text1"/>
        </w:rPr>
        <w:t>a</w:t>
      </w:r>
      <w:r w:rsidRPr="001A4899">
        <w:rPr>
          <w:color w:val="000000" w:themeColor="text1"/>
          <w:spacing w:val="-2"/>
        </w:rPr>
        <w:t xml:space="preserve"> </w:t>
      </w:r>
      <w:r w:rsidRPr="001A4899">
        <w:rPr>
          <w:color w:val="000000" w:themeColor="text1"/>
        </w:rPr>
        <w:t>tree removal</w:t>
      </w:r>
      <w:r w:rsidRPr="001A4899">
        <w:rPr>
          <w:color w:val="000000" w:themeColor="text1"/>
          <w:spacing w:val="-1"/>
        </w:rPr>
        <w:t xml:space="preserve"> </w:t>
      </w:r>
      <w:r w:rsidRPr="001A4899">
        <w:rPr>
          <w:color w:val="000000" w:themeColor="text1"/>
        </w:rPr>
        <w:t>permit</w:t>
      </w:r>
      <w:r w:rsidRPr="001A4899">
        <w:rPr>
          <w:color w:val="000000" w:themeColor="text1"/>
          <w:spacing w:val="-1"/>
        </w:rPr>
        <w:t xml:space="preserve"> </w:t>
      </w:r>
      <w:r w:rsidRPr="001A4899">
        <w:rPr>
          <w:color w:val="000000" w:themeColor="text1"/>
        </w:rPr>
        <w:t>to</w:t>
      </w:r>
      <w:r w:rsidRPr="001A4899">
        <w:rPr>
          <w:color w:val="000000" w:themeColor="text1"/>
          <w:spacing w:val="-1"/>
        </w:rPr>
        <w:t xml:space="preserve"> </w:t>
      </w:r>
      <w:r w:rsidRPr="001A4899">
        <w:rPr>
          <w:color w:val="000000" w:themeColor="text1"/>
        </w:rPr>
        <w:t>Council</w:t>
      </w:r>
      <w:r w:rsidRPr="001A4899">
        <w:rPr>
          <w:color w:val="000000" w:themeColor="text1"/>
          <w:spacing w:val="-1"/>
        </w:rPr>
        <w:t xml:space="preserve"> </w:t>
      </w:r>
      <w:r w:rsidRPr="001A4899">
        <w:rPr>
          <w:color w:val="000000" w:themeColor="text1"/>
        </w:rPr>
        <w:t>under</w:t>
      </w:r>
      <w:r w:rsidRPr="001A4899">
        <w:rPr>
          <w:color w:val="000000" w:themeColor="text1"/>
          <w:spacing w:val="-2"/>
        </w:rPr>
        <w:t xml:space="preserve"> </w:t>
      </w:r>
      <w:r w:rsidRPr="001A4899">
        <w:rPr>
          <w:color w:val="000000" w:themeColor="text1"/>
        </w:rPr>
        <w:t>the Local</w:t>
      </w:r>
      <w:r w:rsidRPr="001A4899">
        <w:rPr>
          <w:color w:val="000000" w:themeColor="text1"/>
          <w:spacing w:val="-2"/>
        </w:rPr>
        <w:t xml:space="preserve"> </w:t>
      </w:r>
      <w:r w:rsidRPr="001A4899">
        <w:rPr>
          <w:color w:val="000000" w:themeColor="text1"/>
        </w:rPr>
        <w:t xml:space="preserve">Law </w:t>
      </w:r>
      <w:r w:rsidRPr="005D7E76">
        <w:rPr>
          <w:color w:val="000000" w:themeColor="text1"/>
        </w:rPr>
        <w:t>2021</w:t>
      </w:r>
      <w:r w:rsidRPr="005D7E76">
        <w:rPr>
          <w:color w:val="000000" w:themeColor="text1"/>
          <w:spacing w:val="-2"/>
        </w:rPr>
        <w:t xml:space="preserve"> </w:t>
      </w:r>
      <w:r w:rsidRPr="005D7E76">
        <w:rPr>
          <w:color w:val="000000" w:themeColor="text1"/>
        </w:rPr>
        <w:t>clause 88</w:t>
      </w:r>
    </w:p>
    <w:p w14:paraId="1005AFB8" w14:textId="77777777" w:rsidR="00AA7D80" w:rsidRDefault="00AA7D80" w:rsidP="00AA7D80">
      <w:pPr>
        <w:pStyle w:val="BodyText"/>
      </w:pPr>
    </w:p>
    <w:p w14:paraId="4532E8FB" w14:textId="77777777" w:rsidR="00AA7D80" w:rsidRDefault="00AA7D80" w:rsidP="00AA7D80">
      <w:pPr>
        <w:pStyle w:val="BodyText"/>
        <w:rPr>
          <w:sz w:val="20"/>
        </w:rPr>
      </w:pPr>
    </w:p>
    <w:p w14:paraId="4D20B56E" w14:textId="77777777" w:rsidR="00AA7D80" w:rsidRDefault="00AA7D80" w:rsidP="00AA7D80">
      <w:pPr>
        <w:ind w:left="920"/>
        <w:rPr>
          <w:b/>
        </w:rPr>
      </w:pPr>
      <w:r>
        <w:rPr>
          <w:b/>
        </w:rPr>
        <w:t>7.6</w:t>
      </w:r>
      <w:r>
        <w:rPr>
          <w:b/>
          <w:spacing w:val="-6"/>
        </w:rPr>
        <w:t xml:space="preserve"> </w:t>
      </w:r>
      <w:r>
        <w:rPr>
          <w:b/>
        </w:rPr>
        <w:t>Tree</w:t>
      </w:r>
      <w:r>
        <w:rPr>
          <w:b/>
          <w:spacing w:val="-5"/>
        </w:rPr>
        <w:t xml:space="preserve"> </w:t>
      </w:r>
      <w:r>
        <w:rPr>
          <w:b/>
        </w:rPr>
        <w:t>Assessment</w:t>
      </w:r>
      <w:r>
        <w:rPr>
          <w:b/>
          <w:spacing w:val="-6"/>
        </w:rPr>
        <w:t xml:space="preserve"> </w:t>
      </w:r>
      <w:r>
        <w:rPr>
          <w:b/>
        </w:rPr>
        <w:t>Definitions</w:t>
      </w:r>
    </w:p>
    <w:p w14:paraId="7ADD2B67" w14:textId="77777777" w:rsidR="00AA7D80" w:rsidRDefault="00AA7D80" w:rsidP="00AA7D80">
      <w:pPr>
        <w:ind w:left="920"/>
      </w:pPr>
      <w:r>
        <w:t>The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Policy.</w:t>
      </w:r>
    </w:p>
    <w:p w14:paraId="11D70495" w14:textId="77777777" w:rsidR="00AA7D80" w:rsidRDefault="00AA7D80" w:rsidP="00AA7D80">
      <w:pPr>
        <w:pStyle w:val="BodyText"/>
        <w:rPr>
          <w:sz w:val="22"/>
        </w:rPr>
      </w:pPr>
    </w:p>
    <w:p w14:paraId="00D78CD8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486"/>
          <w:tab w:val="left" w:pos="1487"/>
        </w:tabs>
        <w:ind w:left="1486" w:hanging="567"/>
        <w:rPr>
          <w:b/>
        </w:rPr>
      </w:pPr>
      <w:r>
        <w:rPr>
          <w:b/>
        </w:rPr>
        <w:t>Replacement</w:t>
      </w:r>
      <w:r>
        <w:rPr>
          <w:b/>
          <w:spacing w:val="-5"/>
        </w:rPr>
        <w:t xml:space="preserve"> </w:t>
      </w:r>
      <w:r>
        <w:rPr>
          <w:b/>
        </w:rPr>
        <w:t>Planting</w:t>
      </w:r>
    </w:p>
    <w:p w14:paraId="6842DD3C" w14:textId="77777777" w:rsidR="00AA7D80" w:rsidRDefault="00AA7D80" w:rsidP="00AA7D80">
      <w:pPr>
        <w:ind w:left="920"/>
      </w:pP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canopy</w:t>
      </w:r>
      <w:r>
        <w:rPr>
          <w:spacing w:val="-4"/>
        </w:rPr>
        <w:t xml:space="preserve"> </w:t>
      </w:r>
      <w:r>
        <w:t>cover,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to:</w:t>
      </w:r>
    </w:p>
    <w:p w14:paraId="682E2B6D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747"/>
      </w:pPr>
      <w:r>
        <w:t>achieve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canopy</w:t>
      </w:r>
      <w:r>
        <w:rPr>
          <w:spacing w:val="-3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land;</w:t>
      </w:r>
      <w:r>
        <w:rPr>
          <w:spacing w:val="-58"/>
        </w:rPr>
        <w:t xml:space="preserve"> </w:t>
      </w:r>
      <w:r>
        <w:t>and</w:t>
      </w:r>
    </w:p>
    <w:p w14:paraId="4E44D7BA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489"/>
      </w:pPr>
      <w:r>
        <w:t>encourage the planting of canopy trees of sufficient scale to contribute to the diversity of</w:t>
      </w:r>
      <w:r>
        <w:rPr>
          <w:spacing w:val="-60"/>
        </w:rPr>
        <w:t xml:space="preserve"> </w:t>
      </w:r>
      <w:r>
        <w:t>the canopy.</w:t>
      </w:r>
    </w:p>
    <w:p w14:paraId="4214E053" w14:textId="77777777" w:rsidR="00AA7D80" w:rsidRDefault="00AA7D80" w:rsidP="00AA7D80">
      <w:pPr>
        <w:pStyle w:val="BodyText"/>
        <w:rPr>
          <w:sz w:val="22"/>
        </w:rPr>
      </w:pPr>
    </w:p>
    <w:p w14:paraId="35EE9D41" w14:textId="77777777" w:rsidR="00AA7D80" w:rsidRDefault="00AA7D80" w:rsidP="00AA7D80">
      <w:pPr>
        <w:ind w:left="920"/>
        <w:rPr>
          <w:b/>
        </w:rPr>
      </w:pPr>
      <w:r>
        <w:rPr>
          <w:b/>
        </w:rPr>
        <w:t>Preferred</w:t>
      </w:r>
      <w:r>
        <w:rPr>
          <w:b/>
          <w:spacing w:val="-4"/>
        </w:rPr>
        <w:t xml:space="preserve"> </w:t>
      </w:r>
      <w:r>
        <w:rPr>
          <w:b/>
        </w:rPr>
        <w:t>tree</w:t>
      </w:r>
      <w:r>
        <w:rPr>
          <w:b/>
          <w:spacing w:val="-2"/>
        </w:rPr>
        <w:t xml:space="preserve"> </w:t>
      </w:r>
      <w:r>
        <w:rPr>
          <w:b/>
        </w:rPr>
        <w:t>planting</w:t>
      </w:r>
      <w:r>
        <w:rPr>
          <w:b/>
          <w:spacing w:val="-3"/>
        </w:rPr>
        <w:t xml:space="preserve"> </w:t>
      </w:r>
      <w:r>
        <w:rPr>
          <w:b/>
        </w:rPr>
        <w:t>ratios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scale</w: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2436"/>
        <w:gridCol w:w="3262"/>
      </w:tblGrid>
      <w:tr w:rsidR="00AA7D80" w14:paraId="5683447C" w14:textId="77777777" w:rsidTr="007B2AC3">
        <w:trPr>
          <w:trHeight w:val="585"/>
        </w:trPr>
        <w:tc>
          <w:tcPr>
            <w:tcW w:w="3224" w:type="dxa"/>
            <w:shd w:val="clear" w:color="auto" w:fill="000000"/>
          </w:tcPr>
          <w:p w14:paraId="1E139CEF" w14:textId="77777777" w:rsidR="00AA7D80" w:rsidRDefault="00AA7D80" w:rsidP="007B2AC3">
            <w:pPr>
              <w:pStyle w:val="TableParagraph"/>
              <w:spacing w:before="10" w:line="240" w:lineRule="auto"/>
              <w:ind w:left="113"/>
            </w:pPr>
            <w:r>
              <w:rPr>
                <w:color w:val="FFFFFF"/>
              </w:rPr>
              <w:t>Application type</w:t>
            </w:r>
          </w:p>
        </w:tc>
        <w:tc>
          <w:tcPr>
            <w:tcW w:w="2436" w:type="dxa"/>
            <w:shd w:val="clear" w:color="auto" w:fill="000000"/>
          </w:tcPr>
          <w:p w14:paraId="717839E3" w14:textId="77777777" w:rsidR="00AA7D80" w:rsidRDefault="00AA7D80" w:rsidP="007B2AC3">
            <w:pPr>
              <w:pStyle w:val="TableParagraph"/>
              <w:spacing w:before="10" w:line="240" w:lineRule="auto"/>
              <w:ind w:left="112" w:right="335"/>
            </w:pPr>
            <w:r>
              <w:rPr>
                <w:color w:val="FFFFFF"/>
              </w:rPr>
              <w:t>Preferred number of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canopy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trees</w:t>
            </w:r>
          </w:p>
        </w:tc>
        <w:tc>
          <w:tcPr>
            <w:tcW w:w="3262" w:type="dxa"/>
            <w:shd w:val="clear" w:color="auto" w:fill="000000"/>
          </w:tcPr>
          <w:p w14:paraId="2C51BB18" w14:textId="77777777" w:rsidR="00AA7D80" w:rsidRDefault="00AA7D80" w:rsidP="007B2AC3">
            <w:pPr>
              <w:pStyle w:val="TableParagraph"/>
              <w:spacing w:before="10" w:line="240" w:lineRule="auto"/>
              <w:ind w:left="113"/>
            </w:pPr>
            <w:r>
              <w:rPr>
                <w:color w:val="FFFFFF"/>
              </w:rPr>
              <w:t>Preferred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scale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trees</w:t>
            </w:r>
          </w:p>
        </w:tc>
      </w:tr>
      <w:tr w:rsidR="00AA7D80" w14:paraId="73711245" w14:textId="77777777" w:rsidTr="007B2AC3">
        <w:trPr>
          <w:trHeight w:val="1071"/>
        </w:trPr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2ECE" w14:textId="77777777" w:rsidR="00AA7D80" w:rsidRDefault="00AA7D80" w:rsidP="007B2AC3">
            <w:pPr>
              <w:pStyle w:val="TableParagraph"/>
              <w:spacing w:line="240" w:lineRule="auto"/>
              <w:ind w:left="450" w:right="154" w:hanging="342"/>
              <w:rPr>
                <w:i/>
              </w:rPr>
            </w:pPr>
            <w:r>
              <w:t>1.</w:t>
            </w:r>
            <w:r>
              <w:rPr>
                <w:spacing w:val="33"/>
              </w:rPr>
              <w:t xml:space="preserve"> </w:t>
            </w:r>
            <w:r>
              <w:t>Tree</w:t>
            </w:r>
            <w:r>
              <w:rPr>
                <w:spacing w:val="-3"/>
              </w:rPr>
              <w:t xml:space="preserve"> </w:t>
            </w:r>
            <w:r>
              <w:t>removal</w:t>
            </w:r>
            <w:r>
              <w:rPr>
                <w:spacing w:val="-2"/>
              </w:rPr>
              <w:t xml:space="preserve"> </w:t>
            </w:r>
            <w:r>
              <w:t xml:space="preserve">under </w:t>
            </w:r>
            <w:r>
              <w:rPr>
                <w:i/>
              </w:rPr>
              <w:t>Neighbourhood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Amenity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Local </w:t>
            </w:r>
            <w:r>
              <w:rPr>
                <w:i/>
                <w:spacing w:val="-59"/>
              </w:rPr>
              <w:t>Law</w:t>
            </w:r>
            <w:r>
              <w:rPr>
                <w:i/>
              </w:rPr>
              <w:t xml:space="preserve"> 2021 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3B93" w14:textId="77777777" w:rsidR="00AA7D80" w:rsidRDefault="00AA7D80" w:rsidP="007B2AC3">
            <w:pPr>
              <w:pStyle w:val="TableParagraph"/>
              <w:spacing w:line="240" w:lineRule="auto"/>
              <w:ind w:left="107" w:right="185"/>
            </w:pPr>
            <w:r>
              <w:t>A minimum of one</w:t>
            </w:r>
            <w:r>
              <w:rPr>
                <w:spacing w:val="1"/>
              </w:rPr>
              <w:t xml:space="preserve"> </w:t>
            </w:r>
            <w:r>
              <w:t>canopy tree for every</w:t>
            </w:r>
            <w:r>
              <w:rPr>
                <w:spacing w:val="1"/>
              </w:rPr>
              <w:t xml:space="preserve"> </w:t>
            </w:r>
            <w:r>
              <w:t>canopy</w:t>
            </w:r>
            <w:r>
              <w:rPr>
                <w:spacing w:val="-8"/>
              </w:rPr>
              <w:t xml:space="preserve"> </w:t>
            </w:r>
            <w:r>
              <w:t>tree</w:t>
            </w:r>
            <w:r>
              <w:rPr>
                <w:spacing w:val="-6"/>
              </w:rPr>
              <w:t xml:space="preserve"> </w:t>
            </w:r>
            <w:r>
              <w:t>removed.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4CB8" w14:textId="77777777" w:rsidR="00AA7D80" w:rsidRDefault="00AA7D80" w:rsidP="007B2AC3">
            <w:pPr>
              <w:pStyle w:val="TableParagraph"/>
              <w:spacing w:line="240" w:lineRule="auto"/>
              <w:ind w:right="79"/>
            </w:pPr>
            <w:r>
              <w:t>Replace canopy trees with new</w:t>
            </w:r>
            <w:r>
              <w:rPr>
                <w:spacing w:val="-59"/>
              </w:rPr>
              <w:t xml:space="preserve"> </w:t>
            </w:r>
            <w:r>
              <w:t>trees expected to mature to</w:t>
            </w:r>
            <w:r>
              <w:rPr>
                <w:spacing w:val="1"/>
              </w:rPr>
              <w:t xml:space="preserve"> </w:t>
            </w:r>
            <w:r>
              <w:t>achieve the heights specified</w:t>
            </w:r>
            <w:r>
              <w:rPr>
                <w:spacing w:val="1"/>
              </w:rPr>
              <w:t xml:space="preserve"> </w:t>
            </w:r>
            <w:r>
              <w:t>below.</w:t>
            </w:r>
          </w:p>
        </w:tc>
      </w:tr>
    </w:tbl>
    <w:p w14:paraId="53D6E2B1" w14:textId="77777777" w:rsidR="00AA7D80" w:rsidRDefault="00AA7D80" w:rsidP="00AA7D80">
      <w:pPr>
        <w:pStyle w:val="BodyText"/>
        <w:spacing w:before="1"/>
        <w:rPr>
          <w:b/>
          <w:sz w:val="22"/>
        </w:rPr>
      </w:pPr>
    </w:p>
    <w:p w14:paraId="75C3836E" w14:textId="77777777" w:rsidR="00AA7D80" w:rsidRDefault="00AA7D80" w:rsidP="00AA7D80">
      <w:pPr>
        <w:pStyle w:val="ListParagraph"/>
        <w:numPr>
          <w:ilvl w:val="1"/>
          <w:numId w:val="17"/>
        </w:numPr>
        <w:tabs>
          <w:tab w:val="left" w:pos="1287"/>
        </w:tabs>
        <w:spacing w:before="1"/>
        <w:rPr>
          <w:b/>
        </w:rPr>
      </w:pPr>
      <w:r>
        <w:rPr>
          <w:b/>
        </w:rPr>
        <w:t>Tree</w:t>
      </w:r>
      <w:r>
        <w:rPr>
          <w:b/>
          <w:spacing w:val="-5"/>
        </w:rPr>
        <w:t xml:space="preserve"> </w:t>
      </w:r>
      <w:r>
        <w:rPr>
          <w:b/>
        </w:rPr>
        <w:t>Replacement</w:t>
      </w:r>
      <w:r>
        <w:rPr>
          <w:b/>
          <w:spacing w:val="-5"/>
        </w:rPr>
        <w:t xml:space="preserve"> </w:t>
      </w:r>
      <w:r>
        <w:rPr>
          <w:b/>
        </w:rPr>
        <w:t>Planting</w:t>
      </w:r>
      <w:r>
        <w:rPr>
          <w:b/>
          <w:spacing w:val="-4"/>
        </w:rPr>
        <w:t xml:space="preserve"> </w:t>
      </w:r>
      <w:r>
        <w:rPr>
          <w:b/>
        </w:rPr>
        <w:t>Height</w:t>
      </w:r>
    </w:p>
    <w:p w14:paraId="6895F8B6" w14:textId="77777777" w:rsidR="00AA7D80" w:rsidRDefault="00AA7D80" w:rsidP="00AA7D80">
      <w:pPr>
        <w:pStyle w:val="ListParagraph"/>
        <w:numPr>
          <w:ilvl w:val="0"/>
          <w:numId w:val="16"/>
        </w:numPr>
        <w:tabs>
          <w:tab w:val="left" w:pos="1279"/>
          <w:tab w:val="left" w:pos="1280"/>
        </w:tabs>
        <w:ind w:right="1478"/>
      </w:pPr>
      <w:r>
        <w:t>Where the existing tree is 20 metres or less, the existing tree will be replaced with a tree</w:t>
      </w:r>
      <w:r>
        <w:rPr>
          <w:spacing w:val="-60"/>
        </w:rPr>
        <w:t xml:space="preserve"> </w:t>
      </w:r>
      <w:r>
        <w:t>capable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achieving 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tree’s</w:t>
      </w:r>
      <w:r>
        <w:rPr>
          <w:spacing w:val="-2"/>
        </w:rPr>
        <w:t xml:space="preserve"> </w:t>
      </w:r>
      <w:proofErr w:type="gramStart"/>
      <w:r>
        <w:t>size;</w:t>
      </w:r>
      <w:proofErr w:type="gramEnd"/>
      <w:r>
        <w:rPr>
          <w:spacing w:val="-1"/>
        </w:rPr>
        <w:t xml:space="preserve"> </w:t>
      </w:r>
      <w:r>
        <w:t>or</w:t>
      </w:r>
    </w:p>
    <w:p w14:paraId="5C7351BB" w14:textId="77777777" w:rsidR="00AA7D80" w:rsidRDefault="00AA7D80" w:rsidP="00AA7D80">
      <w:pPr>
        <w:pStyle w:val="ListParagraph"/>
        <w:numPr>
          <w:ilvl w:val="0"/>
          <w:numId w:val="16"/>
        </w:numPr>
        <w:tabs>
          <w:tab w:val="left" w:pos="1279"/>
          <w:tab w:val="left" w:pos="1280"/>
        </w:tabs>
        <w:ind w:right="1368"/>
      </w:pPr>
      <w:r>
        <w:t>Where the existing tree is 21 metres or greater, the existing tree will be replaced with one</w:t>
      </w:r>
      <w:r>
        <w:rPr>
          <w:spacing w:val="-60"/>
        </w:rPr>
        <w:t xml:space="preserve"> </w:t>
      </w:r>
      <w:r>
        <w:t>tree capable of achieving a minimum of 75% of the existing tree’s size, or with two trees,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which </w:t>
      </w:r>
      <w:proofErr w:type="gramStart"/>
      <w:r>
        <w:t>is</w:t>
      </w:r>
      <w:r>
        <w:rPr>
          <w:spacing w:val="-2"/>
        </w:rPr>
        <w:t xml:space="preserve"> </w:t>
      </w:r>
      <w:r>
        <w:t>capable of</w:t>
      </w:r>
      <w:r>
        <w:rPr>
          <w:spacing w:val="-2"/>
        </w:rPr>
        <w:t xml:space="preserve"> </w:t>
      </w:r>
      <w:r>
        <w:t>reaching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height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metres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maturity.</w:t>
      </w:r>
    </w:p>
    <w:p w14:paraId="4F135730" w14:textId="77777777" w:rsidR="00AA7D80" w:rsidRDefault="00AA7D80" w:rsidP="00AA7D80">
      <w:pPr>
        <w:ind w:left="920" w:right="1361"/>
      </w:pPr>
      <w:r>
        <w:t>Applications are assessed and consideration will be given to site constraints and available</w:t>
      </w:r>
      <w:r>
        <w:rPr>
          <w:spacing w:val="1"/>
        </w:rPr>
        <w:t xml:space="preserve"> </w:t>
      </w:r>
      <w:r>
        <w:t>tree replacement planting zones (refer to information in section 8.2 and 8.3).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canopy</w:t>
      </w:r>
      <w:r>
        <w:rPr>
          <w:spacing w:val="-4"/>
        </w:rPr>
        <w:t xml:space="preserve"> </w:t>
      </w:r>
      <w:r>
        <w:t>heights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circumstances,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proofErr w:type="gramStart"/>
      <w:r>
        <w:t>are</w:t>
      </w:r>
      <w:proofErr w:type="gramEnd"/>
      <w:r>
        <w:rPr>
          <w:spacing w:val="-58"/>
        </w:rPr>
        <w:t xml:space="preserve"> </w:t>
      </w:r>
      <w:r>
        <w:t>existing medium to large trees (greater than eight metres) on the site or there is insufficient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 accommodate</w:t>
      </w:r>
      <w:r>
        <w:rPr>
          <w:spacing w:val="-2"/>
        </w:rPr>
        <w:t xml:space="preserve"> </w:t>
      </w:r>
      <w:r>
        <w:t>the tree root</w:t>
      </w:r>
      <w:r>
        <w:rPr>
          <w:spacing w:val="-2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canopy tree.</w:t>
      </w:r>
    </w:p>
    <w:p w14:paraId="3404A7A0" w14:textId="77777777" w:rsidR="00AA7D80" w:rsidRDefault="00AA7D80" w:rsidP="00AA7D80">
      <w:pPr>
        <w:pStyle w:val="BodyText"/>
        <w:spacing w:before="7"/>
        <w:rPr>
          <w:sz w:val="21"/>
        </w:rPr>
      </w:pPr>
    </w:p>
    <w:p w14:paraId="319F8123" w14:textId="77777777" w:rsidR="00AA7D80" w:rsidRDefault="00AA7D80" w:rsidP="00AA7D80">
      <w:pPr>
        <w:spacing w:before="1"/>
        <w:ind w:left="920" w:right="1361"/>
      </w:pPr>
      <w:r>
        <w:t>Replacement</w:t>
      </w:r>
      <w:r>
        <w:rPr>
          <w:spacing w:val="-4"/>
        </w:rPr>
        <w:t xml:space="preserve"> </w:t>
      </w:r>
      <w:r>
        <w:t>trees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inspected.</w:t>
      </w:r>
      <w:r>
        <w:rPr>
          <w:spacing w:val="5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plant,</w:t>
      </w:r>
      <w:r>
        <w:rPr>
          <w:spacing w:val="-5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removal,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approved</w:t>
      </w:r>
      <w:r>
        <w:rPr>
          <w:spacing w:val="-1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permit.</w:t>
      </w:r>
    </w:p>
    <w:p w14:paraId="4F29F7A7" w14:textId="77777777" w:rsidR="00AA7D80" w:rsidRDefault="00AA7D80" w:rsidP="00AA7D80">
      <w:pPr>
        <w:pStyle w:val="BodyText"/>
        <w:spacing w:before="11"/>
        <w:rPr>
          <w:sz w:val="21"/>
        </w:rPr>
      </w:pPr>
    </w:p>
    <w:p w14:paraId="180E96A4" w14:textId="77777777" w:rsidR="00AA7D80" w:rsidRDefault="00AA7D80" w:rsidP="00AA7D80">
      <w:pPr>
        <w:pStyle w:val="ListParagraph"/>
        <w:numPr>
          <w:ilvl w:val="1"/>
          <w:numId w:val="17"/>
        </w:numPr>
        <w:tabs>
          <w:tab w:val="left" w:pos="1287"/>
        </w:tabs>
        <w:rPr>
          <w:b/>
        </w:rPr>
      </w:pPr>
      <w:r>
        <w:rPr>
          <w:b/>
        </w:rPr>
        <w:t>Site</w:t>
      </w:r>
      <w:r>
        <w:rPr>
          <w:b/>
          <w:spacing w:val="-5"/>
        </w:rPr>
        <w:t xml:space="preserve"> </w:t>
      </w:r>
      <w:r>
        <w:rPr>
          <w:b/>
        </w:rPr>
        <w:t>constraints</w:t>
      </w:r>
    </w:p>
    <w:p w14:paraId="02B5C44F" w14:textId="77777777" w:rsidR="00AA7D80" w:rsidRDefault="00AA7D80" w:rsidP="00AA7D80">
      <w:pPr>
        <w:ind w:left="920" w:right="1576"/>
      </w:pPr>
      <w:r>
        <w:t>Canopy</w:t>
      </w:r>
      <w:r>
        <w:rPr>
          <w:spacing w:val="-4"/>
        </w:rPr>
        <w:t xml:space="preserve"> </w:t>
      </w:r>
      <w:r>
        <w:t>trees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Planting</w:t>
      </w:r>
      <w:r>
        <w:rPr>
          <w:spacing w:val="-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suitably</w:t>
      </w:r>
      <w:r>
        <w:rPr>
          <w:spacing w:val="-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Council,</w:t>
      </w:r>
      <w:r>
        <w:rPr>
          <w:spacing w:val="-1"/>
        </w:rPr>
        <w:t xml:space="preserve"> </w:t>
      </w:r>
      <w:r>
        <w:t>that:</w:t>
      </w:r>
    </w:p>
    <w:p w14:paraId="1238BD0E" w14:textId="77777777" w:rsidR="00AA7D80" w:rsidRDefault="00AA7D80" w:rsidP="00AA7D80">
      <w:pPr>
        <w:pStyle w:val="BodyText"/>
        <w:rPr>
          <w:sz w:val="22"/>
        </w:rPr>
      </w:pPr>
    </w:p>
    <w:p w14:paraId="25B977F7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417"/>
      </w:pPr>
      <w:r>
        <w:t>there is insufficient soil volume to support the long-term viability of a canopy tree suitable</w:t>
      </w:r>
      <w:r>
        <w:rPr>
          <w:spacing w:val="-6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locality; and</w:t>
      </w:r>
    </w:p>
    <w:p w14:paraId="573BF9D9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663"/>
      </w:pPr>
      <w:r>
        <w:t>the planting of a tree in a particular location would likely cause damage to property or</w:t>
      </w:r>
      <w:r>
        <w:rPr>
          <w:spacing w:val="1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nuisance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owners,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traffic</w:t>
      </w:r>
      <w:r>
        <w:rPr>
          <w:spacing w:val="-58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avoided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mitigated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unreasonable</w:t>
      </w:r>
      <w:r>
        <w:rPr>
          <w:spacing w:val="-1"/>
        </w:rPr>
        <w:t xml:space="preserve"> </w:t>
      </w:r>
      <w:r>
        <w:t>expense.</w:t>
      </w:r>
    </w:p>
    <w:p w14:paraId="32ECDFBC" w14:textId="77777777" w:rsidR="00AA7D80" w:rsidRDefault="00AA7D80" w:rsidP="00AA7D80">
      <w:pPr>
        <w:pStyle w:val="BodyText"/>
        <w:rPr>
          <w:sz w:val="22"/>
        </w:rPr>
      </w:pPr>
    </w:p>
    <w:p w14:paraId="44500A56" w14:textId="77777777" w:rsidR="00AA7D80" w:rsidRDefault="00AA7D80" w:rsidP="00AA7D80">
      <w:pPr>
        <w:pStyle w:val="ListParagraph"/>
        <w:numPr>
          <w:ilvl w:val="1"/>
          <w:numId w:val="17"/>
        </w:numPr>
        <w:tabs>
          <w:tab w:val="left" w:pos="1287"/>
        </w:tabs>
        <w:rPr>
          <w:b/>
        </w:rPr>
      </w:pPr>
      <w:r>
        <w:rPr>
          <w:b/>
        </w:rPr>
        <w:t>Tree Planting</w:t>
      </w:r>
      <w:r>
        <w:rPr>
          <w:b/>
          <w:spacing w:val="-1"/>
        </w:rPr>
        <w:t xml:space="preserve"> </w:t>
      </w:r>
      <w:r>
        <w:rPr>
          <w:b/>
        </w:rPr>
        <w:t>Zone</w:t>
      </w:r>
    </w:p>
    <w:p w14:paraId="4DA95351" w14:textId="77777777" w:rsidR="00AA7D80" w:rsidRDefault="00AA7D80" w:rsidP="00AA7D80">
      <w:pPr>
        <w:ind w:left="920" w:right="1379"/>
      </w:pPr>
      <w:r>
        <w:t xml:space="preserve">New canopy trees need to be carefully located and managed </w:t>
      </w:r>
      <w:proofErr w:type="gramStart"/>
      <w:r>
        <w:t>in order to</w:t>
      </w:r>
      <w:proofErr w:type="gramEnd"/>
      <w:r>
        <w:t xml:space="preserve"> promote tree growth</w:t>
      </w:r>
      <w:r>
        <w:rPr>
          <w:spacing w:val="-6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vitality;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likelihood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infrastructure.</w:t>
      </w:r>
    </w:p>
    <w:p w14:paraId="73EE2E9A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137EC488" w14:textId="77777777" w:rsidR="00AA7D80" w:rsidRDefault="00AA7D80" w:rsidP="00AA7D80">
      <w:pPr>
        <w:spacing w:before="93"/>
        <w:ind w:left="920" w:right="1232"/>
      </w:pPr>
      <w:proofErr w:type="gramStart"/>
      <w:r>
        <w:lastRenderedPageBreak/>
        <w:t>In order to</w:t>
      </w:r>
      <w:proofErr w:type="gramEnd"/>
      <w:r>
        <w:t xml:space="preserve"> ensure optimal conditions a Tree Planting Zone must be identified around each</w:t>
      </w:r>
      <w:r>
        <w:rPr>
          <w:spacing w:val="1"/>
        </w:rPr>
        <w:t xml:space="preserve"> </w:t>
      </w:r>
      <w:r>
        <w:t>proposed new canopy tree and around canopy trees that are to be retained.</w:t>
      </w:r>
      <w:r>
        <w:rPr>
          <w:spacing w:val="1"/>
        </w:rPr>
        <w:t xml:space="preserve"> </w:t>
      </w:r>
      <w:r>
        <w:t>The size of the</w:t>
      </w:r>
      <w:r>
        <w:rPr>
          <w:spacing w:val="-60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Planting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tree</w:t>
      </w:r>
      <w:r>
        <w:rPr>
          <w:spacing w:val="-1"/>
        </w:rPr>
        <w:t xml:space="preserve"> </w:t>
      </w:r>
      <w:r>
        <w:t>canopy</w:t>
      </w:r>
      <w:r>
        <w:rPr>
          <w:spacing w:val="-1"/>
        </w:rPr>
        <w:t xml:space="preserve"> </w:t>
      </w:r>
      <w:r>
        <w:t>spread (width)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maturity.</w:t>
      </w:r>
    </w:p>
    <w:p w14:paraId="01464F2E" w14:textId="77777777" w:rsidR="00AA7D80" w:rsidRDefault="00AA7D80" w:rsidP="00AA7D80">
      <w:pPr>
        <w:pStyle w:val="BodyText"/>
        <w:spacing w:before="11"/>
        <w:rPr>
          <w:sz w:val="21"/>
        </w:rPr>
      </w:pPr>
    </w:p>
    <w:p w14:paraId="01584CEA" w14:textId="77777777" w:rsidR="00AA7D80" w:rsidRDefault="00AA7D80" w:rsidP="00AA7D80">
      <w:pPr>
        <w:ind w:left="920" w:right="2308"/>
      </w:pPr>
      <w:r>
        <w:t>Tree Planting Zones should be sited and designed in accordance with the following</w:t>
      </w:r>
      <w:r>
        <w:rPr>
          <w:spacing w:val="-59"/>
        </w:rPr>
        <w:t xml:space="preserve"> </w:t>
      </w:r>
      <w:r>
        <w:t>guidelines:</w:t>
      </w:r>
    </w:p>
    <w:p w14:paraId="338B5F23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trees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planted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sunlight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water;</w:t>
      </w:r>
      <w:proofErr w:type="gramEnd"/>
    </w:p>
    <w:p w14:paraId="04CD948D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696"/>
      </w:pPr>
      <w:r>
        <w:t>trees should be centred within their Tree Protection Zones in order to encourage even</w:t>
      </w:r>
      <w:r>
        <w:rPr>
          <w:spacing w:val="-59"/>
        </w:rPr>
        <w:t xml:space="preserve"> </w:t>
      </w:r>
      <w:proofErr w:type="gramStart"/>
      <w:r>
        <w:t>growth;</w:t>
      </w:r>
      <w:proofErr w:type="gramEnd"/>
    </w:p>
    <w:p w14:paraId="5DC88D58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625"/>
      </w:pPr>
      <w:r>
        <w:t>trees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planted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easements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authority</w:t>
      </w:r>
      <w:r>
        <w:rPr>
          <w:spacing w:val="-58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sewer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mains and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lines);</w:t>
      </w:r>
    </w:p>
    <w:p w14:paraId="71E3604A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overlapping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Zones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proofErr w:type="gramStart"/>
      <w:r>
        <w:t>minimised;</w:t>
      </w:r>
      <w:proofErr w:type="gramEnd"/>
    </w:p>
    <w:p w14:paraId="3AF1EE05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369"/>
      </w:pPr>
      <w:r>
        <w:t xml:space="preserve">Tree Protection Zones should be clear of buildings, hard </w:t>
      </w:r>
      <w:proofErr w:type="gramStart"/>
      <w:r>
        <w:t>surfaces</w:t>
      </w:r>
      <w:proofErr w:type="gramEnd"/>
      <w:r>
        <w:t xml:space="preserve"> and clothes lines.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encroach,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healthy</w:t>
      </w:r>
      <w:r>
        <w:rPr>
          <w:spacing w:val="-58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promoted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structural damage</w:t>
      </w:r>
      <w:r>
        <w:rPr>
          <w:spacing w:val="-2"/>
        </w:rPr>
        <w:t xml:space="preserve"> </w:t>
      </w:r>
      <w:proofErr w:type="gramStart"/>
      <w:r>
        <w:t>avoided;</w:t>
      </w:r>
      <w:proofErr w:type="gramEnd"/>
    </w:p>
    <w:p w14:paraId="6E450876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paved</w:t>
      </w:r>
      <w:r>
        <w:rPr>
          <w:spacing w:val="-4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constructed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water-permeable</w:t>
      </w:r>
      <w:r>
        <w:rPr>
          <w:spacing w:val="-3"/>
        </w:rPr>
        <w:t xml:space="preserve"> </w:t>
      </w:r>
      <w:proofErr w:type="gramStart"/>
      <w:r>
        <w:t>materials;</w:t>
      </w:r>
      <w:proofErr w:type="gramEnd"/>
    </w:p>
    <w:p w14:paraId="69627E1E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808"/>
      </w:pPr>
      <w:r>
        <w:t>mulching to a minimum depth of 50mm should be installed throughout the majority of</w:t>
      </w:r>
      <w:r>
        <w:rPr>
          <w:spacing w:val="-60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Zones.</w:t>
      </w:r>
      <w:r>
        <w:rPr>
          <w:spacing w:val="-2"/>
        </w:rPr>
        <w:t xml:space="preserve"> </w:t>
      </w:r>
      <w:r>
        <w:t>Mulched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understorey</w:t>
      </w:r>
      <w:r>
        <w:rPr>
          <w:spacing w:val="-2"/>
        </w:rPr>
        <w:t xml:space="preserve"> </w:t>
      </w:r>
      <w:r>
        <w:t>planting;</w:t>
      </w:r>
      <w:r>
        <w:rPr>
          <w:spacing w:val="-2"/>
        </w:rPr>
        <w:t xml:space="preserve"> </w:t>
      </w:r>
      <w:r>
        <w:t>and</w:t>
      </w:r>
    </w:p>
    <w:p w14:paraId="028D2A6E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where</w:t>
      </w:r>
      <w:r>
        <w:rPr>
          <w:spacing w:val="-5"/>
        </w:rPr>
        <w:t xml:space="preserve"> </w:t>
      </w:r>
      <w:r>
        <w:t>tank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drip</w:t>
      </w:r>
      <w:r>
        <w:rPr>
          <w:spacing w:val="-4"/>
        </w:rPr>
        <w:t xml:space="preserve"> </w:t>
      </w:r>
      <w:r>
        <w:t>irrigation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encouraged.</w:t>
      </w:r>
    </w:p>
    <w:p w14:paraId="7CA17627" w14:textId="77777777" w:rsidR="00AA7D80" w:rsidRDefault="00AA7D80" w:rsidP="00AA7D80">
      <w:pPr>
        <w:pStyle w:val="BodyText"/>
        <w:rPr>
          <w:sz w:val="22"/>
        </w:rPr>
      </w:pPr>
    </w:p>
    <w:p w14:paraId="593EBF37" w14:textId="77777777" w:rsidR="00AA7D80" w:rsidRDefault="00AA7D80" w:rsidP="00AA7D80">
      <w:pPr>
        <w:pStyle w:val="ListParagraph"/>
        <w:numPr>
          <w:ilvl w:val="1"/>
          <w:numId w:val="17"/>
        </w:numPr>
        <w:tabs>
          <w:tab w:val="left" w:pos="1486"/>
          <w:tab w:val="left" w:pos="1487"/>
        </w:tabs>
        <w:ind w:left="1486" w:hanging="567"/>
        <w:rPr>
          <w:b/>
        </w:rPr>
      </w:pPr>
      <w:r>
        <w:rPr>
          <w:b/>
        </w:rPr>
        <w:t>Species</w:t>
      </w:r>
      <w:r>
        <w:rPr>
          <w:b/>
          <w:spacing w:val="-4"/>
        </w:rPr>
        <w:t xml:space="preserve"> </w:t>
      </w:r>
      <w:r>
        <w:rPr>
          <w:b/>
        </w:rPr>
        <w:t>selection</w:t>
      </w:r>
    </w:p>
    <w:p w14:paraId="573A73ED" w14:textId="77777777" w:rsidR="00AA7D80" w:rsidRDefault="00AA7D80" w:rsidP="00AA7D80">
      <w:pPr>
        <w:ind w:left="920" w:right="1576"/>
      </w:pPr>
      <w:r>
        <w:t>The structure and mass of a tree’s canopy is one of the most defining aspects of the</w:t>
      </w:r>
      <w:r>
        <w:rPr>
          <w:spacing w:val="1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contributes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area.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species.</w:t>
      </w:r>
    </w:p>
    <w:p w14:paraId="787E27DB" w14:textId="77777777" w:rsidR="00AA7D80" w:rsidRDefault="00AA7D80" w:rsidP="00AA7D80">
      <w:pPr>
        <w:pStyle w:val="BodyText"/>
        <w:rPr>
          <w:sz w:val="22"/>
        </w:rPr>
      </w:pPr>
    </w:p>
    <w:p w14:paraId="1ACBF7D1" w14:textId="77777777" w:rsidR="00AA7D80" w:rsidRDefault="00AA7D80" w:rsidP="00AA7D80">
      <w:pPr>
        <w:ind w:left="920" w:right="1685"/>
      </w:pPr>
      <w:r>
        <w:t>Reports regarding vegetation character can be found at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http://www.bayside.vic.gov.au/search_results.php?q=vegetation+character+assessment</w:t>
        </w:r>
      </w:hyperlink>
      <w:r>
        <w:rPr>
          <w:color w:val="0000FF"/>
          <w:spacing w:val="1"/>
        </w:rPr>
        <w:t xml:space="preserve"> </w:t>
      </w:r>
      <w:r>
        <w:t>These reports identify significant vegetation characteristics that form a major element of a</w:t>
      </w:r>
      <w:r>
        <w:rPr>
          <w:spacing w:val="-60"/>
        </w:rPr>
        <w:t xml:space="preserve"> </w:t>
      </w:r>
      <w:r>
        <w:t>distinctive urban character in the municipality, particularly in Beaumaris and Black Rock.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Amenity</w:t>
      </w:r>
      <w:r>
        <w:rPr>
          <w:spacing w:val="-2"/>
        </w:rPr>
        <w:t xml:space="preserve"> </w:t>
      </w:r>
      <w:r>
        <w:t>Protection.</w:t>
      </w:r>
    </w:p>
    <w:p w14:paraId="1DEEDF20" w14:textId="77777777" w:rsidR="00AA7D80" w:rsidRDefault="00AA7D80" w:rsidP="00AA7D80">
      <w:pPr>
        <w:sectPr w:rsidR="00AA7D80">
          <w:pgSz w:w="11920" w:h="16860"/>
          <w:pgMar w:top="1600" w:right="80" w:bottom="1340" w:left="520" w:header="0" w:footer="1157" w:gutter="0"/>
          <w:cols w:space="720"/>
        </w:sectPr>
      </w:pPr>
    </w:p>
    <w:p w14:paraId="6FF28C10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345"/>
          <w:tab w:val="left" w:pos="1346"/>
        </w:tabs>
        <w:spacing w:before="80"/>
        <w:rPr>
          <w:b/>
        </w:rPr>
      </w:pPr>
      <w:r>
        <w:rPr>
          <w:b/>
        </w:rPr>
        <w:lastRenderedPageBreak/>
        <w:t>Related</w:t>
      </w:r>
      <w:r>
        <w:rPr>
          <w:b/>
          <w:spacing w:val="-4"/>
        </w:rPr>
        <w:t xml:space="preserve"> </w:t>
      </w:r>
      <w:r>
        <w:rPr>
          <w:b/>
        </w:rPr>
        <w:t>documents</w:t>
      </w:r>
    </w:p>
    <w:tbl>
      <w:tblPr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6666"/>
      </w:tblGrid>
      <w:tr w:rsidR="00AA7D80" w14:paraId="25A4A0F3" w14:textId="77777777" w:rsidTr="007B2AC3">
        <w:trPr>
          <w:trHeight w:val="312"/>
        </w:trPr>
        <w:tc>
          <w:tcPr>
            <w:tcW w:w="2256" w:type="dxa"/>
          </w:tcPr>
          <w:p w14:paraId="46F43FEB" w14:textId="77777777" w:rsidR="00AA7D80" w:rsidRDefault="00AA7D80" w:rsidP="007B2AC3">
            <w:pPr>
              <w:pStyle w:val="TableParagraph"/>
              <w:spacing w:before="60" w:line="233" w:lineRule="exact"/>
              <w:rPr>
                <w:b/>
              </w:rPr>
            </w:pPr>
            <w:r>
              <w:rPr>
                <w:b/>
              </w:rPr>
              <w:t>Policies</w:t>
            </w:r>
          </w:p>
        </w:tc>
        <w:tc>
          <w:tcPr>
            <w:tcW w:w="6666" w:type="dxa"/>
          </w:tcPr>
          <w:p w14:paraId="2344E8D3" w14:textId="77777777" w:rsidR="00AA7D80" w:rsidRDefault="00AA7D80" w:rsidP="007B2AC3">
            <w:pPr>
              <w:pStyle w:val="TableParagraph"/>
              <w:spacing w:before="60" w:line="233" w:lineRule="exact"/>
            </w:pP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Tree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2013</w:t>
            </w:r>
          </w:p>
        </w:tc>
      </w:tr>
      <w:tr w:rsidR="00AA7D80" w14:paraId="6C2188B2" w14:textId="77777777" w:rsidTr="007B2AC3">
        <w:trPr>
          <w:trHeight w:val="625"/>
        </w:trPr>
        <w:tc>
          <w:tcPr>
            <w:tcW w:w="2256" w:type="dxa"/>
          </w:tcPr>
          <w:p w14:paraId="37BF49E4" w14:textId="77777777" w:rsidR="00AA7D80" w:rsidRDefault="00AA7D80" w:rsidP="007B2AC3">
            <w:pPr>
              <w:pStyle w:val="TableParagraph"/>
              <w:spacing w:before="60" w:line="240" w:lineRule="auto"/>
              <w:rPr>
                <w:b/>
              </w:rPr>
            </w:pPr>
            <w:r>
              <w:rPr>
                <w:b/>
              </w:rPr>
              <w:t>Legal</w:t>
            </w:r>
          </w:p>
        </w:tc>
        <w:tc>
          <w:tcPr>
            <w:tcW w:w="6666" w:type="dxa"/>
          </w:tcPr>
          <w:p w14:paraId="408291D6" w14:textId="77777777" w:rsidR="00AA7D80" w:rsidRDefault="00AA7D80" w:rsidP="007B2AC3">
            <w:pPr>
              <w:pStyle w:val="TableParagraph"/>
              <w:spacing w:line="310" w:lineRule="atLeast"/>
              <w:ind w:right="389"/>
            </w:pPr>
            <w:r>
              <w:t xml:space="preserve">Bayside City Council, Neighbourhood Amenity </w:t>
            </w:r>
            <w:r>
              <w:rPr>
                <w:spacing w:val="-60"/>
              </w:rPr>
              <w:t xml:space="preserve">   </w:t>
            </w:r>
            <w:r>
              <w:t xml:space="preserve">Local Law </w:t>
            </w:r>
            <w:proofErr w:type="gramStart"/>
            <w:r>
              <w:t xml:space="preserve">2021 </w:t>
            </w:r>
            <w:r>
              <w:rPr>
                <w:spacing w:val="-60"/>
              </w:rPr>
              <w:t xml:space="preserve"> </w:t>
            </w:r>
            <w:r>
              <w:t>Victorian</w:t>
            </w:r>
            <w:proofErr w:type="gramEnd"/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Rights Charter</w:t>
            </w:r>
          </w:p>
        </w:tc>
      </w:tr>
      <w:tr w:rsidR="00AA7D80" w14:paraId="35ABF344" w14:textId="77777777" w:rsidTr="007B2AC3">
        <w:trPr>
          <w:trHeight w:val="312"/>
        </w:trPr>
        <w:tc>
          <w:tcPr>
            <w:tcW w:w="2256" w:type="dxa"/>
          </w:tcPr>
          <w:p w14:paraId="5D85F937" w14:textId="77777777" w:rsidR="00AA7D80" w:rsidRDefault="00AA7D80" w:rsidP="007B2AC3">
            <w:pPr>
              <w:pStyle w:val="TableParagraph"/>
              <w:spacing w:before="60" w:line="233" w:lineRule="exact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666" w:type="dxa"/>
          </w:tcPr>
          <w:p w14:paraId="77B6AA30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A7D80" w14:paraId="051C6093" w14:textId="77777777" w:rsidTr="007B2AC3">
        <w:trPr>
          <w:trHeight w:val="312"/>
        </w:trPr>
        <w:tc>
          <w:tcPr>
            <w:tcW w:w="2256" w:type="dxa"/>
          </w:tcPr>
          <w:p w14:paraId="20A04D0C" w14:textId="77777777" w:rsidR="00AA7D80" w:rsidRDefault="00AA7D80" w:rsidP="007B2AC3">
            <w:pPr>
              <w:pStyle w:val="TableParagraph"/>
              <w:spacing w:before="60" w:line="233" w:lineRule="exact"/>
              <w:rPr>
                <w:b/>
              </w:rPr>
            </w:pPr>
            <w:r>
              <w:rPr>
                <w:b/>
              </w:rPr>
              <w:t>Guidelines</w:t>
            </w:r>
          </w:p>
        </w:tc>
        <w:tc>
          <w:tcPr>
            <w:tcW w:w="6666" w:type="dxa"/>
          </w:tcPr>
          <w:p w14:paraId="40B89AEE" w14:textId="77777777" w:rsidR="00AA7D80" w:rsidRDefault="00AA7D80" w:rsidP="007B2AC3">
            <w:pPr>
              <w:pStyle w:val="TableParagraph"/>
              <w:spacing w:before="60" w:line="233" w:lineRule="exact"/>
            </w:pPr>
            <w:r>
              <w:t>Customer</w:t>
            </w:r>
            <w:r>
              <w:rPr>
                <w:spacing w:val="-5"/>
              </w:rPr>
              <w:t xml:space="preserve"> </w:t>
            </w:r>
            <w:r>
              <w:t>Focus</w:t>
            </w:r>
            <w:r>
              <w:rPr>
                <w:spacing w:val="-4"/>
              </w:rPr>
              <w:t xml:space="preserve"> </w:t>
            </w:r>
            <w:r>
              <w:t>Guideline</w:t>
            </w:r>
          </w:p>
        </w:tc>
      </w:tr>
    </w:tbl>
    <w:p w14:paraId="2CB19F27" w14:textId="77777777" w:rsidR="00AA7D80" w:rsidRDefault="00AA7D80" w:rsidP="00AA7D80">
      <w:pPr>
        <w:pStyle w:val="BodyText"/>
        <w:spacing w:before="3"/>
        <w:rPr>
          <w:b/>
          <w:sz w:val="22"/>
        </w:rPr>
      </w:pPr>
    </w:p>
    <w:p w14:paraId="3533540A" w14:textId="77777777" w:rsidR="00AA7D80" w:rsidRDefault="00AA7D80" w:rsidP="00AA7D80">
      <w:pPr>
        <w:pStyle w:val="ListParagraph"/>
        <w:numPr>
          <w:ilvl w:val="0"/>
          <w:numId w:val="17"/>
        </w:numPr>
        <w:tabs>
          <w:tab w:val="left" w:pos="1407"/>
        </w:tabs>
        <w:spacing w:before="1"/>
        <w:ind w:left="1407" w:hanging="487"/>
        <w:rPr>
          <w:b/>
        </w:rPr>
      </w:pPr>
      <w:r>
        <w:rPr>
          <w:b/>
        </w:rPr>
        <w:t>Definitions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Abbreviations</w:t>
      </w:r>
    </w:p>
    <w:tbl>
      <w:tblPr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6721"/>
      </w:tblGrid>
      <w:tr w:rsidR="00AA7D80" w14:paraId="71143B6B" w14:textId="77777777" w:rsidTr="007B2AC3">
        <w:trPr>
          <w:trHeight w:val="332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2BD84E" w14:textId="77777777" w:rsidR="00AA7D80" w:rsidRDefault="00AA7D80" w:rsidP="007B2AC3">
            <w:pPr>
              <w:pStyle w:val="TableParagraph"/>
              <w:spacing w:before="10" w:line="240" w:lineRule="auto"/>
              <w:ind w:left="113"/>
            </w:pPr>
            <w:r>
              <w:rPr>
                <w:color w:val="FFFFFF"/>
              </w:rPr>
              <w:t>Term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15E58D" w14:textId="77777777" w:rsidR="00AA7D80" w:rsidRDefault="00AA7D80" w:rsidP="007B2AC3">
            <w:pPr>
              <w:pStyle w:val="TableParagraph"/>
              <w:spacing w:before="10" w:line="240" w:lineRule="auto"/>
              <w:ind w:left="113"/>
            </w:pPr>
            <w:r>
              <w:rPr>
                <w:color w:val="FFFFFF"/>
              </w:rPr>
              <w:t>Meaning</w:t>
            </w:r>
          </w:p>
        </w:tc>
      </w:tr>
      <w:tr w:rsidR="00AA7D80" w14:paraId="034DB15B" w14:textId="77777777" w:rsidTr="007B2AC3">
        <w:trPr>
          <w:trHeight w:val="1011"/>
        </w:trPr>
        <w:tc>
          <w:tcPr>
            <w:tcW w:w="2201" w:type="dxa"/>
            <w:tcBorders>
              <w:top w:val="nil"/>
            </w:tcBorders>
          </w:tcPr>
          <w:p w14:paraId="303878F9" w14:textId="77777777" w:rsidR="00AA7D80" w:rsidRDefault="00AA7D80" w:rsidP="007B2AC3">
            <w:pPr>
              <w:pStyle w:val="TableParagraph"/>
              <w:spacing w:line="240" w:lineRule="auto"/>
            </w:pPr>
            <w:r>
              <w:t>Protected Tree</w:t>
            </w:r>
          </w:p>
        </w:tc>
        <w:tc>
          <w:tcPr>
            <w:tcW w:w="6721" w:type="dxa"/>
            <w:tcBorders>
              <w:top w:val="nil"/>
            </w:tcBorders>
          </w:tcPr>
          <w:p w14:paraId="0185C11A" w14:textId="77777777" w:rsidR="00AA7D80" w:rsidRDefault="00AA7D80" w:rsidP="007B2AC3">
            <w:pPr>
              <w:pStyle w:val="TableParagraph"/>
              <w:spacing w:line="250" w:lineRule="atLeast"/>
              <w:ind w:right="187"/>
            </w:pPr>
            <w:r>
              <w:t>A Protected Tree is a tree with a single trunk circumference or</w:t>
            </w:r>
            <w:r>
              <w:rPr>
                <w:spacing w:val="1"/>
              </w:rPr>
              <w:t xml:space="preserve"> </w:t>
            </w:r>
            <w:r>
              <w:t>combined trunk circumference greater than 155 centimetres</w:t>
            </w:r>
            <w:r>
              <w:rPr>
                <w:spacing w:val="1"/>
              </w:rPr>
              <w:t xml:space="preserve"> </w:t>
            </w:r>
            <w:r>
              <w:t>measured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metre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ground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excluding</w:t>
            </w:r>
            <w:r>
              <w:rPr>
                <w:spacing w:val="-4"/>
              </w:rPr>
              <w:t xml:space="preserve"> </w:t>
            </w:r>
            <w:r>
              <w:t>species</w:t>
            </w:r>
            <w:r>
              <w:rPr>
                <w:spacing w:val="-58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are declared</w:t>
            </w:r>
            <w:r>
              <w:rPr>
                <w:spacing w:val="-1"/>
              </w:rPr>
              <w:t xml:space="preserve"> </w:t>
            </w:r>
            <w:r>
              <w:t>Noxious Weeds.</w:t>
            </w:r>
          </w:p>
        </w:tc>
      </w:tr>
      <w:tr w:rsidR="00AA7D80" w14:paraId="56E03206" w14:textId="77777777" w:rsidTr="007B2AC3">
        <w:trPr>
          <w:trHeight w:val="565"/>
        </w:trPr>
        <w:tc>
          <w:tcPr>
            <w:tcW w:w="2201" w:type="dxa"/>
          </w:tcPr>
          <w:p w14:paraId="5699984C" w14:textId="77777777" w:rsidR="00AA7D80" w:rsidRDefault="00AA7D80" w:rsidP="007B2AC3">
            <w:pPr>
              <w:pStyle w:val="TableParagraph"/>
              <w:spacing w:line="240" w:lineRule="auto"/>
            </w:pPr>
            <w:r>
              <w:t>Significant</w:t>
            </w:r>
            <w:r>
              <w:rPr>
                <w:spacing w:val="-1"/>
              </w:rPr>
              <w:t xml:space="preserve"> </w:t>
            </w:r>
            <w:r>
              <w:t>Tree</w:t>
            </w:r>
          </w:p>
        </w:tc>
        <w:tc>
          <w:tcPr>
            <w:tcW w:w="6721" w:type="dxa"/>
          </w:tcPr>
          <w:p w14:paraId="5D746F57" w14:textId="77777777" w:rsidR="00AA7D80" w:rsidRDefault="00AA7D80" w:rsidP="007B2AC3">
            <w:pPr>
              <w:pStyle w:val="TableParagraph"/>
              <w:spacing w:line="240" w:lineRule="auto"/>
              <w:ind w:right="187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located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property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tree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Significant Tree</w:t>
            </w:r>
            <w:r>
              <w:rPr>
                <w:spacing w:val="-1"/>
              </w:rPr>
              <w:t xml:space="preserve"> </w:t>
            </w:r>
            <w:r>
              <w:t>Register.</w:t>
            </w:r>
          </w:p>
        </w:tc>
      </w:tr>
      <w:tr w:rsidR="00AA7D80" w14:paraId="2876E004" w14:textId="77777777" w:rsidTr="007B2AC3">
        <w:trPr>
          <w:trHeight w:val="818"/>
        </w:trPr>
        <w:tc>
          <w:tcPr>
            <w:tcW w:w="2201" w:type="dxa"/>
          </w:tcPr>
          <w:p w14:paraId="71EBECB7" w14:textId="77777777" w:rsidR="00AA7D80" w:rsidRDefault="00AA7D80" w:rsidP="007B2AC3">
            <w:pPr>
              <w:pStyle w:val="TableParagraph"/>
              <w:spacing w:line="240" w:lineRule="auto"/>
            </w:pPr>
            <w:r>
              <w:t>Tree</w:t>
            </w:r>
          </w:p>
        </w:tc>
        <w:tc>
          <w:tcPr>
            <w:tcW w:w="6721" w:type="dxa"/>
          </w:tcPr>
          <w:p w14:paraId="02E50ED6" w14:textId="77777777" w:rsidR="00AA7D80" w:rsidRDefault="00AA7D80" w:rsidP="007B2AC3">
            <w:pPr>
              <w:pStyle w:val="TableParagraph"/>
              <w:spacing w:line="240" w:lineRule="auto"/>
              <w:ind w:right="187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perennial</w:t>
            </w:r>
            <w:r>
              <w:rPr>
                <w:spacing w:val="-4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having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permanent,</w:t>
            </w:r>
            <w:r>
              <w:rPr>
                <w:spacing w:val="-4"/>
              </w:rPr>
              <w:t xml:space="preserve"> </w:t>
            </w:r>
            <w:r>
              <w:t>woody,</w:t>
            </w:r>
            <w:r>
              <w:rPr>
                <w:spacing w:val="-4"/>
              </w:rPr>
              <w:t xml:space="preserve"> </w:t>
            </w:r>
            <w:r>
              <w:t>self-</w:t>
            </w:r>
            <w:r>
              <w:rPr>
                <w:spacing w:val="-58"/>
              </w:rPr>
              <w:t xml:space="preserve"> </w:t>
            </w:r>
            <w:r>
              <w:t>supporting trunks and with branches forming a crown, and</w:t>
            </w:r>
            <w:r>
              <w:rPr>
                <w:spacing w:val="1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>ground.</w:t>
            </w:r>
          </w:p>
        </w:tc>
      </w:tr>
      <w:tr w:rsidR="00AA7D80" w14:paraId="2537A378" w14:textId="77777777" w:rsidTr="007B2AC3">
        <w:trPr>
          <w:trHeight w:val="1071"/>
        </w:trPr>
        <w:tc>
          <w:tcPr>
            <w:tcW w:w="2201" w:type="dxa"/>
          </w:tcPr>
          <w:p w14:paraId="737CBCBD" w14:textId="77777777" w:rsidR="00AA7D80" w:rsidRDefault="00AA7D80" w:rsidP="007B2AC3">
            <w:pPr>
              <w:pStyle w:val="TableParagraph"/>
              <w:spacing w:line="240" w:lineRule="auto"/>
            </w:pPr>
            <w:r>
              <w:t>Canopy</w:t>
            </w:r>
            <w:r>
              <w:rPr>
                <w:spacing w:val="-4"/>
              </w:rPr>
              <w:t xml:space="preserve"> </w:t>
            </w:r>
            <w:r>
              <w:t>tree</w:t>
            </w:r>
          </w:p>
        </w:tc>
        <w:tc>
          <w:tcPr>
            <w:tcW w:w="6721" w:type="dxa"/>
          </w:tcPr>
          <w:p w14:paraId="136193DA" w14:textId="77777777" w:rsidR="00AA7D80" w:rsidRDefault="00AA7D80" w:rsidP="007B2AC3">
            <w:pPr>
              <w:pStyle w:val="TableParagraph"/>
              <w:spacing w:line="240" w:lineRule="auto"/>
              <w:ind w:right="187"/>
            </w:pPr>
            <w:r>
              <w:t>A tree which has, or at maturity is likely to have, sufficient height</w:t>
            </w:r>
            <w:r>
              <w:rPr>
                <w:spacing w:val="1"/>
              </w:rPr>
              <w:t xml:space="preserve"> </w:t>
            </w:r>
            <w:r>
              <w:t>and canopy characteristics to make a positive contribution to local</w:t>
            </w:r>
            <w:r>
              <w:rPr>
                <w:spacing w:val="-59"/>
              </w:rPr>
              <w:t xml:space="preserve"> </w:t>
            </w:r>
            <w:r>
              <w:t>amenity,</w:t>
            </w:r>
            <w:r>
              <w:rPr>
                <w:spacing w:val="-2"/>
              </w:rPr>
              <w:t xml:space="preserve"> </w:t>
            </w:r>
            <w:r>
              <w:t>sense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place,</w:t>
            </w:r>
            <w:r>
              <w:rPr>
                <w:spacing w:val="-2"/>
              </w:rPr>
              <w:t xml:space="preserve"> </w:t>
            </w:r>
            <w:r>
              <w:t>microclimate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biodiversity.</w:t>
            </w:r>
          </w:p>
          <w:p w14:paraId="2171C8F8" w14:textId="77777777" w:rsidR="00AA7D80" w:rsidRDefault="00AA7D80" w:rsidP="007B2AC3">
            <w:pPr>
              <w:pStyle w:val="TableParagraph"/>
              <w:spacing w:line="240" w:lineRule="auto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8 x 4</w:t>
            </w:r>
            <w:r>
              <w:rPr>
                <w:spacing w:val="-1"/>
              </w:rPr>
              <w:t xml:space="preserve"> </w:t>
            </w:r>
            <w:r>
              <w:t>metres.</w:t>
            </w:r>
          </w:p>
        </w:tc>
      </w:tr>
      <w:tr w:rsidR="00AA7D80" w14:paraId="03E3E85C" w14:textId="77777777" w:rsidTr="007B2AC3">
        <w:trPr>
          <w:trHeight w:val="818"/>
        </w:trPr>
        <w:tc>
          <w:tcPr>
            <w:tcW w:w="2201" w:type="dxa"/>
          </w:tcPr>
          <w:p w14:paraId="6286F01C" w14:textId="77777777" w:rsidR="00AA7D80" w:rsidRDefault="00AA7D80" w:rsidP="007B2AC3">
            <w:pPr>
              <w:pStyle w:val="TableParagraph"/>
              <w:spacing w:line="240" w:lineRule="auto"/>
            </w:pPr>
            <w:r>
              <w:t>Indigenous</w:t>
            </w:r>
            <w:r>
              <w:rPr>
                <w:spacing w:val="-3"/>
              </w:rPr>
              <w:t xml:space="preserve"> </w:t>
            </w:r>
            <w:r>
              <w:t>tree</w:t>
            </w:r>
          </w:p>
        </w:tc>
        <w:tc>
          <w:tcPr>
            <w:tcW w:w="6721" w:type="dxa"/>
          </w:tcPr>
          <w:p w14:paraId="6DB640E1" w14:textId="77777777" w:rsidR="00AA7D80" w:rsidRDefault="00AA7D80" w:rsidP="007B2AC3">
            <w:pPr>
              <w:pStyle w:val="TableParagraph"/>
              <w:spacing w:line="240" w:lineRule="auto"/>
              <w:ind w:right="187"/>
            </w:pPr>
            <w:r>
              <w:t>Native species that were present in the original vegetation</w:t>
            </w:r>
            <w:r>
              <w:rPr>
                <w:spacing w:val="1"/>
              </w:rPr>
              <w:t xml:space="preserve"> </w:t>
            </w:r>
            <w:r>
              <w:t>communities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suburb,</w:t>
            </w:r>
            <w:r>
              <w:rPr>
                <w:spacing w:val="-4"/>
              </w:rPr>
              <w:t xml:space="preserve"> </w:t>
            </w:r>
            <w:r>
              <w:t>excluding</w:t>
            </w:r>
            <w:r>
              <w:rPr>
                <w:spacing w:val="-4"/>
              </w:rPr>
              <w:t xml:space="preserve"> </w:t>
            </w:r>
            <w:r>
              <w:t>cultivars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varieties</w:t>
            </w:r>
            <w:r>
              <w:rPr>
                <w:spacing w:val="-58"/>
              </w:rPr>
              <w:t xml:space="preserve"> </w:t>
            </w:r>
            <w:r>
              <w:t>thereof.</w:t>
            </w:r>
          </w:p>
        </w:tc>
      </w:tr>
      <w:tr w:rsidR="00AA7D80" w14:paraId="6B3D9B05" w14:textId="77777777" w:rsidTr="007B2AC3">
        <w:trPr>
          <w:trHeight w:val="565"/>
        </w:trPr>
        <w:tc>
          <w:tcPr>
            <w:tcW w:w="2201" w:type="dxa"/>
          </w:tcPr>
          <w:p w14:paraId="5955C532" w14:textId="77777777" w:rsidR="00AA7D80" w:rsidRDefault="00AA7D80" w:rsidP="007B2AC3">
            <w:pPr>
              <w:pStyle w:val="TableParagraph"/>
              <w:spacing w:line="240" w:lineRule="auto"/>
            </w:pPr>
            <w:r>
              <w:t>Native</w:t>
            </w:r>
            <w:r>
              <w:rPr>
                <w:spacing w:val="-4"/>
              </w:rPr>
              <w:t xml:space="preserve"> </w:t>
            </w:r>
            <w:r>
              <w:t>tree</w:t>
            </w:r>
          </w:p>
        </w:tc>
        <w:tc>
          <w:tcPr>
            <w:tcW w:w="6721" w:type="dxa"/>
          </w:tcPr>
          <w:p w14:paraId="4A7AFCB5" w14:textId="77777777" w:rsidR="00AA7D80" w:rsidRDefault="00AA7D80" w:rsidP="007B2AC3">
            <w:pPr>
              <w:pStyle w:val="TableParagraph"/>
              <w:spacing w:line="240" w:lineRule="auto"/>
              <w:ind w:right="517"/>
            </w:pPr>
            <w:r>
              <w:t>Species that are endemic to Australia, may include indigenous</w:t>
            </w:r>
            <w:r>
              <w:rPr>
                <w:spacing w:val="-60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cultivars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varieties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indigenous</w:t>
            </w:r>
            <w:r>
              <w:rPr>
                <w:spacing w:val="-2"/>
              </w:rPr>
              <w:t xml:space="preserve"> </w:t>
            </w:r>
            <w:r>
              <w:t>species).</w:t>
            </w:r>
          </w:p>
        </w:tc>
      </w:tr>
      <w:tr w:rsidR="00AA7D80" w14:paraId="6A49318F" w14:textId="77777777" w:rsidTr="007B2AC3">
        <w:trPr>
          <w:trHeight w:val="312"/>
        </w:trPr>
        <w:tc>
          <w:tcPr>
            <w:tcW w:w="2201" w:type="dxa"/>
          </w:tcPr>
          <w:p w14:paraId="357104E8" w14:textId="77777777" w:rsidR="00AA7D80" w:rsidRDefault="00AA7D80" w:rsidP="007B2AC3">
            <w:pPr>
              <w:pStyle w:val="TableParagraph"/>
              <w:spacing w:line="240" w:lineRule="auto"/>
            </w:pPr>
            <w:r>
              <w:t>Exotic tree</w:t>
            </w:r>
          </w:p>
        </w:tc>
        <w:tc>
          <w:tcPr>
            <w:tcW w:w="6721" w:type="dxa"/>
          </w:tcPr>
          <w:p w14:paraId="4BD5F5F2" w14:textId="77777777" w:rsidR="00AA7D80" w:rsidRDefault="00AA7D80" w:rsidP="007B2AC3">
            <w:pPr>
              <w:pStyle w:val="TableParagraph"/>
              <w:spacing w:line="240" w:lineRule="auto"/>
            </w:pPr>
            <w:r>
              <w:t>Species</w:t>
            </w:r>
            <w:r>
              <w:rPr>
                <w:spacing w:val="-5"/>
              </w:rPr>
              <w:t xml:space="preserve"> </w:t>
            </w:r>
            <w:r>
              <w:t>whose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habitat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exclusively</w:t>
            </w:r>
            <w:r>
              <w:rPr>
                <w:spacing w:val="-4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Australia.</w:t>
            </w:r>
          </w:p>
        </w:tc>
      </w:tr>
      <w:tr w:rsidR="00AA7D80" w14:paraId="6B28430E" w14:textId="77777777" w:rsidTr="007B2AC3">
        <w:trPr>
          <w:trHeight w:val="1877"/>
        </w:trPr>
        <w:tc>
          <w:tcPr>
            <w:tcW w:w="2201" w:type="dxa"/>
          </w:tcPr>
          <w:p w14:paraId="14FF2354" w14:textId="77777777" w:rsidR="00AA7D80" w:rsidRDefault="00AA7D80" w:rsidP="007B2AC3">
            <w:pPr>
              <w:pStyle w:val="TableParagraph"/>
              <w:spacing w:line="240" w:lineRule="auto"/>
            </w:pPr>
            <w:r>
              <w:t>Weed</w:t>
            </w:r>
            <w:r>
              <w:rPr>
                <w:spacing w:val="-1"/>
              </w:rPr>
              <w:t xml:space="preserve"> </w:t>
            </w:r>
            <w:r>
              <w:t>species</w:t>
            </w:r>
          </w:p>
        </w:tc>
        <w:tc>
          <w:tcPr>
            <w:tcW w:w="6721" w:type="dxa"/>
          </w:tcPr>
          <w:p w14:paraId="1AFB01F8" w14:textId="77777777" w:rsidR="00AA7D80" w:rsidRDefault="00AA7D80" w:rsidP="007B2AC3">
            <w:pPr>
              <w:pStyle w:val="TableParagraph"/>
              <w:spacing w:line="240" w:lineRule="auto"/>
            </w:pPr>
            <w:r>
              <w:t>Species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as:</w:t>
            </w:r>
          </w:p>
          <w:p w14:paraId="2A874044" w14:textId="77777777" w:rsidR="00AA7D80" w:rsidRDefault="00AA7D80" w:rsidP="007B2AC3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60" w:line="240" w:lineRule="auto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prohibited</w:t>
            </w:r>
            <w:r>
              <w:rPr>
                <w:spacing w:val="-4"/>
              </w:rPr>
              <w:t xml:space="preserve"> </w:t>
            </w:r>
            <w:proofErr w:type="gramStart"/>
            <w:r>
              <w:t>weed;</w:t>
            </w:r>
            <w:proofErr w:type="gramEnd"/>
          </w:p>
          <w:p w14:paraId="21B93AE2" w14:textId="77777777" w:rsidR="00AA7D80" w:rsidRDefault="00AA7D80" w:rsidP="007B2AC3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60" w:line="240" w:lineRule="auto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regionally</w:t>
            </w:r>
            <w:r>
              <w:rPr>
                <w:spacing w:val="-5"/>
              </w:rPr>
              <w:t xml:space="preserve"> </w:t>
            </w:r>
            <w:r>
              <w:t>prohibited</w:t>
            </w:r>
            <w:r>
              <w:rPr>
                <w:spacing w:val="-4"/>
              </w:rPr>
              <w:t xml:space="preserve"> </w:t>
            </w:r>
            <w:proofErr w:type="gramStart"/>
            <w:r>
              <w:t>weed;</w:t>
            </w:r>
            <w:proofErr w:type="gramEnd"/>
          </w:p>
          <w:p w14:paraId="5A14C332" w14:textId="77777777" w:rsidR="00AA7D80" w:rsidRDefault="00AA7D80" w:rsidP="007B2AC3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60" w:line="240" w:lineRule="auto"/>
              <w:ind w:left="425" w:hanging="318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regionally</w:t>
            </w:r>
            <w:r>
              <w:rPr>
                <w:spacing w:val="-3"/>
              </w:rPr>
              <w:t xml:space="preserve"> </w:t>
            </w:r>
            <w:r>
              <w:t>controlled</w:t>
            </w:r>
            <w:r>
              <w:rPr>
                <w:spacing w:val="-3"/>
              </w:rPr>
              <w:t xml:space="preserve"> </w:t>
            </w:r>
            <w:r>
              <w:t>weed;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14:paraId="69913FDC" w14:textId="77777777" w:rsidR="00AA7D80" w:rsidRDefault="00AA7D80" w:rsidP="007B2AC3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60" w:line="240" w:lineRule="auto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restricted</w:t>
            </w:r>
            <w:r>
              <w:rPr>
                <w:spacing w:val="-1"/>
              </w:rPr>
              <w:t xml:space="preserve"> </w:t>
            </w:r>
            <w:proofErr w:type="gramStart"/>
            <w:r>
              <w:t>weed;</w:t>
            </w:r>
            <w:proofErr w:type="gramEnd"/>
          </w:p>
          <w:p w14:paraId="044BCDF1" w14:textId="77777777" w:rsidR="00AA7D80" w:rsidRDefault="00AA7D80" w:rsidP="007B2AC3">
            <w:pPr>
              <w:pStyle w:val="TableParagraph"/>
              <w:spacing w:before="60" w:line="240" w:lineRule="auto"/>
            </w:pPr>
            <w:r>
              <w:t>under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catchment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4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regulations.</w:t>
            </w:r>
          </w:p>
        </w:tc>
      </w:tr>
    </w:tbl>
    <w:p w14:paraId="02A16C3F" w14:textId="77777777" w:rsidR="00AA7D80" w:rsidRDefault="00AA7D80" w:rsidP="00AA7D80">
      <w:pPr>
        <w:pStyle w:val="BodyText"/>
        <w:spacing w:before="8"/>
        <w:rPr>
          <w:b/>
          <w:sz w:val="22"/>
        </w:rPr>
      </w:pPr>
    </w:p>
    <w:p w14:paraId="05C25F9E" w14:textId="77777777" w:rsidR="00AA7D80" w:rsidRDefault="00AA7D80" w:rsidP="00AA7D80">
      <w:pPr>
        <w:ind w:left="920" w:right="1576"/>
      </w:pPr>
      <w:r>
        <w:rPr>
          <w:b/>
        </w:rPr>
        <w:t>Please note:</w:t>
      </w:r>
      <w:r>
        <w:rPr>
          <w:b/>
          <w:spacing w:val="1"/>
        </w:rPr>
        <w:t xml:space="preserve"> </w:t>
      </w:r>
      <w:r>
        <w:t>This policy is current as at the date of approval.</w:t>
      </w:r>
      <w:r>
        <w:rPr>
          <w:spacing w:val="1"/>
        </w:rPr>
        <w:t xml:space="preserve"> </w:t>
      </w:r>
      <w:r>
        <w:t>Refer to Council’s website</w:t>
      </w:r>
      <w:r>
        <w:rPr>
          <w:spacing w:val="-60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www.bayside.vic.gov.au</w:t>
        </w:r>
      </w:hyperlink>
      <w:r>
        <w:t>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intranet</w:t>
      </w:r>
      <w:r>
        <w:rPr>
          <w:spacing w:val="-2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version.</w:t>
      </w:r>
    </w:p>
    <w:p w14:paraId="0CDAE2C2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4439D2FB" w14:textId="77777777" w:rsidR="00AA7D80" w:rsidRDefault="00AA7D80" w:rsidP="00AA7D80">
      <w:pPr>
        <w:pStyle w:val="Heading4"/>
        <w:tabs>
          <w:tab w:val="left" w:pos="8053"/>
        </w:tabs>
        <w:spacing w:before="80"/>
      </w:pPr>
      <w:r>
        <w:lastRenderedPageBreak/>
        <w:t>Preliminary</w:t>
      </w:r>
      <w:r>
        <w:rPr>
          <w:spacing w:val="-3"/>
        </w:rPr>
        <w:t xml:space="preserve"> </w:t>
      </w:r>
      <w:r>
        <w:t>Assessment</w:t>
      </w:r>
      <w:r>
        <w:tab/>
        <w:t>ATTACHMENT</w:t>
      </w:r>
      <w:r>
        <w:rPr>
          <w:spacing w:val="-3"/>
        </w:rPr>
        <w:t xml:space="preserve"> </w:t>
      </w:r>
      <w:r>
        <w:t>A</w:t>
      </w:r>
    </w:p>
    <w:p w14:paraId="795FBFB3" w14:textId="77777777" w:rsidR="00AA7D80" w:rsidRDefault="00AA7D80" w:rsidP="00AA7D80">
      <w:pPr>
        <w:pStyle w:val="BodyText"/>
        <w:rPr>
          <w:b/>
          <w:sz w:val="20"/>
        </w:rPr>
      </w:pPr>
    </w:p>
    <w:p w14:paraId="694A2B23" w14:textId="77777777" w:rsidR="00AA7D80" w:rsidRDefault="00AA7D80" w:rsidP="00AA7D80">
      <w:pPr>
        <w:pStyle w:val="BodyText"/>
        <w:spacing w:before="10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C26F544" wp14:editId="7D9C29A9">
            <wp:simplePos x="0" y="0"/>
            <wp:positionH relativeFrom="page">
              <wp:posOffset>987496</wp:posOffset>
            </wp:positionH>
            <wp:positionV relativeFrom="paragraph">
              <wp:posOffset>204459</wp:posOffset>
            </wp:positionV>
            <wp:extent cx="3731523" cy="3656171"/>
            <wp:effectExtent l="0" t="0" r="0" b="0"/>
            <wp:wrapTopAndBottom/>
            <wp:docPr id="1" name="image2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Diagram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523" cy="365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5DA52" w14:textId="77777777" w:rsidR="00AA7D80" w:rsidRDefault="00AA7D80" w:rsidP="00AA7D80">
      <w:pPr>
        <w:rPr>
          <w:sz w:val="25"/>
        </w:r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27755841" w14:textId="77777777" w:rsidR="00AA7D80" w:rsidRDefault="00AA7D80" w:rsidP="00AA7D80">
      <w:pPr>
        <w:tabs>
          <w:tab w:val="left" w:pos="8053"/>
        </w:tabs>
        <w:spacing w:before="80"/>
        <w:ind w:left="920"/>
        <w:rPr>
          <w:b/>
          <w:sz w:val="24"/>
        </w:rPr>
      </w:pPr>
      <w:r>
        <w:rPr>
          <w:b/>
          <w:sz w:val="24"/>
        </w:rPr>
        <w:lastRenderedPageBreak/>
        <w:t>Tree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Removal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z w:val="24"/>
        </w:rPr>
        <w:tab/>
        <w:t>ATTACHMENT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</w:p>
    <w:p w14:paraId="5BC76EA2" w14:textId="77777777" w:rsidR="00AA7D80" w:rsidRDefault="00AA7D80" w:rsidP="00AA7D80">
      <w:pPr>
        <w:pStyle w:val="BodyText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F73140" wp14:editId="28296401">
            <wp:simplePos x="0" y="0"/>
            <wp:positionH relativeFrom="page">
              <wp:posOffset>918974</wp:posOffset>
            </wp:positionH>
            <wp:positionV relativeFrom="paragraph">
              <wp:posOffset>198037</wp:posOffset>
            </wp:positionV>
            <wp:extent cx="4592374" cy="7144893"/>
            <wp:effectExtent l="0" t="0" r="0" b="0"/>
            <wp:wrapTopAndBottom/>
            <wp:docPr id="3" name="image3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Diagram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374" cy="714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C1F76" w14:textId="77777777" w:rsidR="00AA7D80" w:rsidRDefault="00AA7D80" w:rsidP="00AA7D80">
      <w:pPr>
        <w:rPr>
          <w:sz w:val="25"/>
        </w:r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597FA6D7" w14:textId="77777777" w:rsidR="00AA7D80" w:rsidRDefault="00AA7D80" w:rsidP="00AA7D80">
      <w:pPr>
        <w:spacing w:before="80"/>
        <w:ind w:left="920"/>
        <w:rPr>
          <w:b/>
        </w:rPr>
      </w:pPr>
      <w:r>
        <w:rPr>
          <w:b/>
        </w:rPr>
        <w:lastRenderedPageBreak/>
        <w:t>Additional</w:t>
      </w:r>
      <w:r>
        <w:rPr>
          <w:b/>
          <w:spacing w:val="-4"/>
        </w:rPr>
        <w:t xml:space="preserve"> </w:t>
      </w:r>
      <w:r>
        <w:rPr>
          <w:b/>
        </w:rPr>
        <w:t>Assessment</w:t>
      </w:r>
      <w:r>
        <w:rPr>
          <w:b/>
          <w:spacing w:val="-5"/>
        </w:rPr>
        <w:t xml:space="preserve"> </w:t>
      </w:r>
      <w:r>
        <w:rPr>
          <w:b/>
        </w:rPr>
        <w:t>Criteria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Tree</w:t>
      </w:r>
      <w:r>
        <w:rPr>
          <w:b/>
          <w:spacing w:val="-4"/>
        </w:rPr>
        <w:t xml:space="preserve"> </w:t>
      </w:r>
      <w:r>
        <w:rPr>
          <w:b/>
        </w:rPr>
        <w:t>Removal</w:t>
      </w:r>
      <w:r>
        <w:rPr>
          <w:b/>
          <w:spacing w:val="-4"/>
        </w:rPr>
        <w:t xml:space="preserve"> </w:t>
      </w:r>
      <w:r>
        <w:rPr>
          <w:b/>
        </w:rPr>
        <w:t>Permit</w:t>
      </w:r>
      <w:r>
        <w:rPr>
          <w:b/>
          <w:spacing w:val="-5"/>
        </w:rPr>
        <w:t xml:space="preserve"> </w:t>
      </w:r>
      <w:r>
        <w:rPr>
          <w:b/>
        </w:rPr>
        <w:t>Applications</w:t>
      </w:r>
    </w:p>
    <w:p w14:paraId="1130700F" w14:textId="77777777" w:rsidR="00AA7D80" w:rsidRDefault="00AA7D80" w:rsidP="00AA7D80">
      <w:pPr>
        <w:pStyle w:val="BodyText"/>
        <w:rPr>
          <w:b/>
          <w:sz w:val="22"/>
        </w:rPr>
      </w:pPr>
    </w:p>
    <w:p w14:paraId="0A479CC9" w14:textId="77777777" w:rsidR="00AA7D80" w:rsidRDefault="00AA7D80" w:rsidP="00AA7D80">
      <w:pPr>
        <w:pStyle w:val="ListParagraph"/>
        <w:numPr>
          <w:ilvl w:val="0"/>
          <w:numId w:val="12"/>
        </w:numPr>
        <w:tabs>
          <w:tab w:val="left" w:pos="1486"/>
          <w:tab w:val="left" w:pos="1487"/>
        </w:tabs>
        <w:rPr>
          <w:b/>
        </w:rPr>
      </w:pPr>
      <w:r>
        <w:rPr>
          <w:b/>
        </w:rPr>
        <w:t>Building</w:t>
      </w:r>
      <w:r>
        <w:rPr>
          <w:b/>
          <w:spacing w:val="-4"/>
        </w:rPr>
        <w:t xml:space="preserve"> </w:t>
      </w:r>
      <w:r>
        <w:rPr>
          <w:b/>
        </w:rPr>
        <w:t>Permits</w:t>
      </w:r>
    </w:p>
    <w:p w14:paraId="78567A5F" w14:textId="77777777" w:rsidR="00AA7D80" w:rsidRDefault="00AA7D80" w:rsidP="00AA7D80">
      <w:pPr>
        <w:spacing w:before="120"/>
        <w:ind w:left="920" w:right="1576"/>
      </w:pP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Building</w:t>
      </w:r>
      <w:r>
        <w:rPr>
          <w:i/>
          <w:spacing w:val="-3"/>
        </w:rPr>
        <w:t xml:space="preserve"> </w:t>
      </w:r>
      <w:r>
        <w:rPr>
          <w:i/>
        </w:rPr>
        <w:t>Control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</w:t>
      </w:r>
      <w:r>
        <w:rPr>
          <w:i/>
        </w:rPr>
        <w:t>1993</w:t>
      </w:r>
      <w:r>
        <w:rPr>
          <w:i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building(s)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construction works:</w:t>
      </w:r>
    </w:p>
    <w:p w14:paraId="28A186EC" w14:textId="77777777" w:rsidR="00AA7D80" w:rsidRDefault="00AA7D80" w:rsidP="00AA7D80">
      <w:pPr>
        <w:pStyle w:val="BodyText"/>
        <w:rPr>
          <w:sz w:val="22"/>
        </w:rPr>
      </w:pPr>
    </w:p>
    <w:p w14:paraId="57C1E1AD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486"/>
          <w:tab w:val="left" w:pos="1487"/>
        </w:tabs>
        <w:ind w:left="1487" w:right="2211" w:hanging="567"/>
      </w:pPr>
      <w:r>
        <w:t>are located in such a position that the subject tree is within the envelope of the</w:t>
      </w:r>
      <w:r>
        <w:rPr>
          <w:spacing w:val="-60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works;</w:t>
      </w:r>
      <w:proofErr w:type="gramEnd"/>
    </w:p>
    <w:p w14:paraId="43FB90CD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486"/>
          <w:tab w:val="left" w:pos="1487"/>
        </w:tabs>
        <w:ind w:left="1486" w:hanging="567"/>
      </w:pPr>
      <w:r>
        <w:t>encroach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40%;</w:t>
      </w:r>
      <w:r>
        <w:rPr>
          <w:spacing w:val="-3"/>
        </w:rPr>
        <w:t xml:space="preserve"> </w:t>
      </w:r>
      <w:r>
        <w:t>or</w:t>
      </w:r>
    </w:p>
    <w:p w14:paraId="24EED1FB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486"/>
          <w:tab w:val="left" w:pos="1487"/>
        </w:tabs>
        <w:ind w:left="1486" w:hanging="567"/>
      </w:pPr>
      <w:r>
        <w:t>encroach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root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tree.</w:t>
      </w:r>
    </w:p>
    <w:p w14:paraId="78FA44ED" w14:textId="77777777" w:rsidR="00AA7D80" w:rsidRDefault="00AA7D80" w:rsidP="00AA7D80">
      <w:pPr>
        <w:pStyle w:val="BodyText"/>
        <w:rPr>
          <w:sz w:val="22"/>
        </w:rPr>
      </w:pPr>
    </w:p>
    <w:p w14:paraId="34332186" w14:textId="77777777" w:rsidR="00AA7D80" w:rsidRDefault="00AA7D80" w:rsidP="00AA7D80">
      <w:pPr>
        <w:ind w:left="920" w:right="2151"/>
      </w:pPr>
      <w:r>
        <w:t>A</w:t>
      </w:r>
      <w:r>
        <w:rPr>
          <w:spacing w:val="-3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requirement for replacement</w:t>
      </w:r>
      <w:r>
        <w:rPr>
          <w:spacing w:val="-1"/>
        </w:rPr>
        <w:t xml:space="preserve"> </w:t>
      </w:r>
      <w:r>
        <w:t>tree/s.</w:t>
      </w:r>
    </w:p>
    <w:p w14:paraId="2899DB09" w14:textId="77777777" w:rsidR="00AA7D80" w:rsidRDefault="00AA7D80" w:rsidP="00AA7D80">
      <w:pPr>
        <w:pStyle w:val="BodyText"/>
        <w:rPr>
          <w:sz w:val="22"/>
        </w:rPr>
      </w:pPr>
    </w:p>
    <w:p w14:paraId="3174BB71" w14:textId="77777777" w:rsidR="00AA7D80" w:rsidRDefault="00AA7D80" w:rsidP="00AA7D80">
      <w:pPr>
        <w:ind w:left="920" w:right="1354"/>
      </w:pPr>
      <w:r>
        <w:t xml:space="preserve">Where a Building Permit has been issued under the </w:t>
      </w:r>
      <w:r>
        <w:rPr>
          <w:i/>
        </w:rPr>
        <w:t xml:space="preserve">Building Control Act 1993 </w:t>
      </w:r>
      <w:r>
        <w:t>and the above</w:t>
      </w:r>
      <w:r>
        <w:rPr>
          <w:spacing w:val="-60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Table</w:t>
      </w:r>
      <w:r>
        <w:rPr>
          <w:spacing w:val="-2"/>
        </w:rPr>
        <w:t xml:space="preserve"> </w:t>
      </w:r>
      <w:r>
        <w:t>1.</w:t>
      </w:r>
    </w:p>
    <w:p w14:paraId="6647A95A" w14:textId="77777777" w:rsidR="00AA7D80" w:rsidRDefault="00AA7D80" w:rsidP="00AA7D80">
      <w:pPr>
        <w:pStyle w:val="BodyText"/>
        <w:rPr>
          <w:sz w:val="22"/>
        </w:rPr>
      </w:pPr>
    </w:p>
    <w:p w14:paraId="6638D096" w14:textId="77777777" w:rsidR="00AA7D80" w:rsidRDefault="00AA7D80" w:rsidP="00AA7D80">
      <w:pPr>
        <w:ind w:left="920"/>
        <w:rPr>
          <w:b/>
        </w:rPr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tree</w:t>
      </w:r>
      <w:r>
        <w:rPr>
          <w:b/>
          <w:spacing w:val="-3"/>
        </w:rPr>
        <w:t xml:space="preserve"> </w:t>
      </w:r>
      <w:r>
        <w:rPr>
          <w:b/>
        </w:rPr>
        <w:t>removal</w:t>
      </w:r>
    </w:p>
    <w:tbl>
      <w:tblPr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662"/>
        <w:gridCol w:w="2393"/>
      </w:tblGrid>
      <w:tr w:rsidR="00AA7D80" w14:paraId="3C45EF3C" w14:textId="77777777" w:rsidTr="007B2AC3">
        <w:trPr>
          <w:trHeight w:val="28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A7041A" w14:textId="77777777" w:rsidR="00AA7D80" w:rsidRDefault="00AA7D80" w:rsidP="007B2AC3">
            <w:pPr>
              <w:pStyle w:val="TableParagraph"/>
              <w:spacing w:before="15" w:line="248" w:lineRule="exact"/>
              <w:ind w:left="115"/>
            </w:pPr>
            <w:r>
              <w:rPr>
                <w:color w:val="FFFFFF"/>
              </w:rPr>
              <w:t>Works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proposed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552BB8" w14:textId="77777777" w:rsidR="00AA7D80" w:rsidRDefault="00AA7D80" w:rsidP="007B2AC3">
            <w:pPr>
              <w:pStyle w:val="TableParagraph"/>
              <w:spacing w:before="15" w:line="248" w:lineRule="exact"/>
              <w:ind w:left="115"/>
            </w:pPr>
            <w:r>
              <w:rPr>
                <w:color w:val="FFFFFF"/>
              </w:rPr>
              <w:t>Assessment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7AF641" w14:textId="77777777" w:rsidR="00AA7D80" w:rsidRDefault="00AA7D80" w:rsidP="007B2AC3">
            <w:pPr>
              <w:pStyle w:val="TableParagraph"/>
              <w:spacing w:before="15" w:line="248" w:lineRule="exact"/>
              <w:ind w:left="115"/>
            </w:pPr>
            <w:r>
              <w:rPr>
                <w:color w:val="FFFFFF"/>
              </w:rPr>
              <w:t>Recommendation</w:t>
            </w:r>
          </w:p>
        </w:tc>
      </w:tr>
      <w:tr w:rsidR="00AA7D80" w14:paraId="5EFA5886" w14:textId="77777777" w:rsidTr="007B2AC3">
        <w:trPr>
          <w:trHeight w:val="3095"/>
        </w:trPr>
        <w:tc>
          <w:tcPr>
            <w:tcW w:w="2969" w:type="dxa"/>
            <w:vMerge w:val="restart"/>
            <w:tcBorders>
              <w:top w:val="nil"/>
            </w:tcBorders>
          </w:tcPr>
          <w:p w14:paraId="61F79F8B" w14:textId="77777777" w:rsidR="00AA7D80" w:rsidRDefault="00AA7D80" w:rsidP="007B2AC3">
            <w:pPr>
              <w:pStyle w:val="TableParagraph"/>
              <w:spacing w:line="240" w:lineRule="auto"/>
              <w:ind w:right="151"/>
            </w:pPr>
            <w:r>
              <w:t>New</w:t>
            </w:r>
            <w:r>
              <w:rPr>
                <w:spacing w:val="-7"/>
              </w:rPr>
              <w:t xml:space="preserve"> </w:t>
            </w:r>
            <w:r>
              <w:t>dwelling,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alterations</w:t>
            </w:r>
            <w:r>
              <w:rPr>
                <w:spacing w:val="-58"/>
              </w:rPr>
              <w:t xml:space="preserve"> </w:t>
            </w:r>
            <w:r>
              <w:t>and additions to existing</w:t>
            </w:r>
            <w:r>
              <w:rPr>
                <w:spacing w:val="1"/>
              </w:rPr>
              <w:t xml:space="preserve"> </w:t>
            </w:r>
            <w:r>
              <w:t>dwellings including</w:t>
            </w:r>
            <w:r>
              <w:rPr>
                <w:spacing w:val="1"/>
              </w:rPr>
              <w:t xml:space="preserve"> </w:t>
            </w:r>
            <w:r>
              <w:t>extensions to the dwelling</w:t>
            </w:r>
            <w:r>
              <w:rPr>
                <w:spacing w:val="1"/>
              </w:rPr>
              <w:t xml:space="preserve"> </w:t>
            </w:r>
            <w:r>
              <w:t>or garages built as part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house.</w:t>
            </w:r>
          </w:p>
        </w:tc>
        <w:tc>
          <w:tcPr>
            <w:tcW w:w="3662" w:type="dxa"/>
            <w:tcBorders>
              <w:top w:val="nil"/>
            </w:tcBorders>
          </w:tcPr>
          <w:p w14:paraId="73B09406" w14:textId="77777777" w:rsidR="00AA7D80" w:rsidRDefault="00AA7D80" w:rsidP="007B2AC3">
            <w:pPr>
              <w:pStyle w:val="TableParagraph"/>
              <w:spacing w:line="240" w:lineRule="auto"/>
              <w:ind w:left="107" w:right="254"/>
            </w:pPr>
            <w:r>
              <w:t>The applicant can demonstrate to</w:t>
            </w:r>
            <w:r>
              <w:rPr>
                <w:spacing w:val="-60"/>
              </w:rPr>
              <w:t xml:space="preserve"> </w:t>
            </w:r>
            <w:r>
              <w:t>Council’s</w:t>
            </w:r>
            <w:r>
              <w:rPr>
                <w:spacing w:val="-1"/>
              </w:rPr>
              <w:t xml:space="preserve"> </w:t>
            </w:r>
            <w:r>
              <w:t>satisfaction that:</w:t>
            </w:r>
          </w:p>
          <w:p w14:paraId="582BA609" w14:textId="77777777" w:rsidR="00AA7D80" w:rsidRDefault="00AA7D80" w:rsidP="007B2AC3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  <w:tab w:val="left" w:pos="489"/>
              </w:tabs>
              <w:spacing w:before="60" w:line="240" w:lineRule="auto"/>
              <w:ind w:left="503" w:right="208" w:hanging="333"/>
            </w:pPr>
            <w:r>
              <w:t>the proposed works cannot be</w:t>
            </w:r>
            <w:r>
              <w:rPr>
                <w:spacing w:val="-60"/>
              </w:rPr>
              <w:t xml:space="preserve"> </w:t>
            </w:r>
            <w:proofErr w:type="gramStart"/>
            <w:r>
              <w:t>redesigned;</w:t>
            </w:r>
            <w:proofErr w:type="gramEnd"/>
          </w:p>
          <w:p w14:paraId="1D8D8ADA" w14:textId="77777777" w:rsidR="00AA7D80" w:rsidRDefault="00AA7D80" w:rsidP="007B2AC3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  <w:tab w:val="left" w:pos="489"/>
              </w:tabs>
              <w:spacing w:line="240" w:lineRule="auto"/>
              <w:ind w:left="503" w:right="291" w:hanging="333"/>
            </w:pPr>
            <w:r>
              <w:t xml:space="preserve">appropriate </w:t>
            </w:r>
            <w:proofErr w:type="spellStart"/>
            <w:r>
              <w:t>arboricultural</w:t>
            </w:r>
            <w:proofErr w:type="spellEnd"/>
            <w:r>
              <w:rPr>
                <w:spacing w:val="1"/>
              </w:rPr>
              <w:t xml:space="preserve"> </w:t>
            </w:r>
            <w:r>
              <w:t>techniques as detailed in the</w:t>
            </w:r>
            <w:r>
              <w:rPr>
                <w:spacing w:val="1"/>
              </w:rPr>
              <w:t xml:space="preserve"> </w:t>
            </w:r>
            <w:r>
              <w:t>submission of an arborist</w:t>
            </w:r>
            <w:r>
              <w:rPr>
                <w:spacing w:val="1"/>
              </w:rPr>
              <w:t xml:space="preserve"> </w:t>
            </w:r>
            <w:r>
              <w:t xml:space="preserve">report cannot be employed </w:t>
            </w:r>
            <w:proofErr w:type="gramStart"/>
            <w:r>
              <w:t>in</w:t>
            </w:r>
            <w:r>
              <w:rPr>
                <w:spacing w:val="-60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retain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tree;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5A149008" w14:textId="77777777" w:rsidR="00AA7D80" w:rsidRDefault="00AA7D80" w:rsidP="007B2AC3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  <w:tab w:val="left" w:pos="489"/>
              </w:tabs>
              <w:spacing w:line="250" w:lineRule="atLeast"/>
              <w:ind w:left="503" w:right="168" w:hanging="333"/>
            </w:pPr>
            <w:r>
              <w:t>compensatory replacement</w:t>
            </w:r>
            <w:r>
              <w:rPr>
                <w:spacing w:val="1"/>
              </w:rPr>
              <w:t xml:space="preserve"> </w:t>
            </w:r>
            <w:r>
              <w:t>planting can be established on</w:t>
            </w:r>
            <w:r>
              <w:rPr>
                <w:spacing w:val="-60"/>
              </w:rPr>
              <w:t xml:space="preserve"> </w:t>
            </w:r>
            <w:r>
              <w:t>site.</w:t>
            </w:r>
          </w:p>
        </w:tc>
        <w:tc>
          <w:tcPr>
            <w:tcW w:w="2393" w:type="dxa"/>
            <w:tcBorders>
              <w:top w:val="nil"/>
            </w:tcBorders>
          </w:tcPr>
          <w:p w14:paraId="61E65DA5" w14:textId="77777777" w:rsidR="00AA7D80" w:rsidRDefault="00AA7D80" w:rsidP="007B2AC3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Approval</w:t>
            </w:r>
          </w:p>
          <w:p w14:paraId="5DA35B81" w14:textId="77777777" w:rsidR="00AA7D80" w:rsidRDefault="00AA7D80" w:rsidP="007B2AC3">
            <w:pPr>
              <w:pStyle w:val="TableParagraph"/>
              <w:spacing w:line="240" w:lineRule="auto"/>
              <w:ind w:left="107" w:right="139"/>
              <w:jc w:val="both"/>
              <w:rPr>
                <w:b/>
              </w:rPr>
            </w:pPr>
            <w:r>
              <w:t>Subject to a condition</w:t>
            </w:r>
            <w:r>
              <w:rPr>
                <w:spacing w:val="-59"/>
              </w:rPr>
              <w:t xml:space="preserve"> </w:t>
            </w:r>
            <w:r>
              <w:t>requiring replacement</w:t>
            </w:r>
            <w:r>
              <w:rPr>
                <w:spacing w:val="-59"/>
              </w:rPr>
              <w:t xml:space="preserve"> </w:t>
            </w:r>
            <w:r>
              <w:t>tree/s</w:t>
            </w:r>
            <w:r>
              <w:rPr>
                <w:b/>
              </w:rPr>
              <w:t>.</w:t>
            </w:r>
          </w:p>
        </w:tc>
      </w:tr>
      <w:tr w:rsidR="00AA7D80" w14:paraId="0EE148E8" w14:textId="77777777" w:rsidTr="007B2AC3">
        <w:trPr>
          <w:trHeight w:val="505"/>
        </w:trPr>
        <w:tc>
          <w:tcPr>
            <w:tcW w:w="2969" w:type="dxa"/>
            <w:vMerge/>
            <w:tcBorders>
              <w:top w:val="nil"/>
            </w:tcBorders>
          </w:tcPr>
          <w:p w14:paraId="452305C4" w14:textId="77777777" w:rsidR="00AA7D80" w:rsidRDefault="00AA7D80" w:rsidP="007B2AC3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</w:tcPr>
          <w:p w14:paraId="6BA0F80F" w14:textId="77777777" w:rsidR="00AA7D80" w:rsidRDefault="00AA7D80" w:rsidP="007B2AC3">
            <w:pPr>
              <w:pStyle w:val="TableParagraph"/>
              <w:spacing w:line="250" w:lineRule="atLeast"/>
              <w:ind w:left="107" w:right="425"/>
            </w:pPr>
            <w:r>
              <w:t>The applicant cannot satisfy the</w:t>
            </w:r>
            <w:r>
              <w:rPr>
                <w:spacing w:val="-59"/>
              </w:rPr>
              <w:t xml:space="preserve"> </w:t>
            </w:r>
            <w:r>
              <w:t>above</w:t>
            </w:r>
            <w:r>
              <w:rPr>
                <w:spacing w:val="-1"/>
              </w:rPr>
              <w:t xml:space="preserve"> </w:t>
            </w:r>
            <w:r>
              <w:t>requirement.</w:t>
            </w:r>
          </w:p>
        </w:tc>
        <w:tc>
          <w:tcPr>
            <w:tcW w:w="2393" w:type="dxa"/>
          </w:tcPr>
          <w:p w14:paraId="195938B5" w14:textId="77777777" w:rsidR="00AA7D80" w:rsidRDefault="00AA7D80" w:rsidP="007B2AC3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Refusal</w:t>
            </w:r>
          </w:p>
        </w:tc>
      </w:tr>
      <w:tr w:rsidR="00AA7D80" w14:paraId="49203777" w14:textId="77777777" w:rsidTr="007B2AC3">
        <w:trPr>
          <w:trHeight w:val="758"/>
        </w:trPr>
        <w:tc>
          <w:tcPr>
            <w:tcW w:w="2969" w:type="dxa"/>
          </w:tcPr>
          <w:p w14:paraId="73B694E4" w14:textId="77777777" w:rsidR="00AA7D80" w:rsidRDefault="00AA7D80" w:rsidP="007B2AC3">
            <w:pPr>
              <w:pStyle w:val="TableParagraph"/>
              <w:spacing w:line="240" w:lineRule="auto"/>
              <w:ind w:right="735"/>
            </w:pPr>
            <w:r>
              <w:t>Tennis courts, patios,</w:t>
            </w:r>
            <w:r>
              <w:rPr>
                <w:spacing w:val="-59"/>
              </w:rPr>
              <w:t xml:space="preserve"> </w:t>
            </w:r>
            <w:r>
              <w:t>decks,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carports.</w:t>
            </w:r>
          </w:p>
        </w:tc>
        <w:tc>
          <w:tcPr>
            <w:tcW w:w="3662" w:type="dxa"/>
          </w:tcPr>
          <w:p w14:paraId="3E7AD9E7" w14:textId="77777777" w:rsidR="00AA7D80" w:rsidRDefault="00AA7D80" w:rsidP="007B2AC3">
            <w:pPr>
              <w:pStyle w:val="TableParagraph"/>
              <w:spacing w:line="250" w:lineRule="atLeast"/>
              <w:ind w:left="107" w:right="132"/>
            </w:pPr>
            <w:r>
              <w:t>The proposed works cannot</w:t>
            </w:r>
            <w:r>
              <w:rPr>
                <w:spacing w:val="1"/>
              </w:rPr>
              <w:t xml:space="preserve"> </w:t>
            </w:r>
            <w:r>
              <w:t>incorporate retention of the subject</w:t>
            </w:r>
            <w:r>
              <w:rPr>
                <w:spacing w:val="-59"/>
              </w:rPr>
              <w:t xml:space="preserve"> </w:t>
            </w:r>
            <w:r>
              <w:t>tree.</w:t>
            </w:r>
          </w:p>
        </w:tc>
        <w:tc>
          <w:tcPr>
            <w:tcW w:w="2393" w:type="dxa"/>
          </w:tcPr>
          <w:p w14:paraId="0A063C20" w14:textId="77777777" w:rsidR="00AA7D80" w:rsidRDefault="00AA7D80" w:rsidP="007B2AC3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Refusal</w:t>
            </w:r>
          </w:p>
          <w:p w14:paraId="2C3D5CDC" w14:textId="77777777" w:rsidR="00AA7D80" w:rsidRDefault="00AA7D80" w:rsidP="007B2AC3">
            <w:pPr>
              <w:pStyle w:val="TableParagraph"/>
              <w:spacing w:line="250" w:lineRule="atLeast"/>
              <w:ind w:left="107" w:right="389"/>
            </w:pPr>
            <w:r>
              <w:t>Where Building</w:t>
            </w:r>
            <w:r>
              <w:rPr>
                <w:spacing w:val="1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granted.</w:t>
            </w:r>
          </w:p>
        </w:tc>
      </w:tr>
    </w:tbl>
    <w:p w14:paraId="73FCBE5F" w14:textId="77777777" w:rsidR="00AA7D80" w:rsidRDefault="00AA7D80" w:rsidP="00AA7D80">
      <w:pPr>
        <w:pStyle w:val="BodyText"/>
        <w:spacing w:before="3"/>
        <w:rPr>
          <w:b/>
          <w:sz w:val="22"/>
        </w:rPr>
      </w:pPr>
    </w:p>
    <w:p w14:paraId="4220432A" w14:textId="77777777" w:rsidR="00AA7D80" w:rsidRDefault="00AA7D80" w:rsidP="00AA7D80">
      <w:pPr>
        <w:pStyle w:val="ListParagraph"/>
        <w:numPr>
          <w:ilvl w:val="0"/>
          <w:numId w:val="12"/>
        </w:numPr>
        <w:tabs>
          <w:tab w:val="left" w:pos="1486"/>
          <w:tab w:val="left" w:pos="1487"/>
        </w:tabs>
        <w:rPr>
          <w:b/>
        </w:rPr>
      </w:pPr>
      <w:r>
        <w:rPr>
          <w:b/>
        </w:rPr>
        <w:t>Tree Location</w:t>
      </w:r>
    </w:p>
    <w:p w14:paraId="6ABD7773" w14:textId="77777777" w:rsidR="00AA7D80" w:rsidRDefault="00AA7D80" w:rsidP="00AA7D80">
      <w:pPr>
        <w:ind w:left="920" w:right="1361"/>
      </w:pPr>
      <w:r>
        <w:t>A Permit will be issued where a report from a licensed and/or qualified person in their field</w:t>
      </w:r>
      <w:r>
        <w:rPr>
          <w:spacing w:val="1"/>
        </w:rPr>
        <w:t xml:space="preserve"> </w:t>
      </w:r>
      <w:r>
        <w:t>provides evidence that the tree is causing structural damage to a building, services or</w:t>
      </w:r>
      <w:r>
        <w:rPr>
          <w:spacing w:val="1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overcome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a remedy that is unreasonable or greatly disproportionate to the value of the tree or the risk</w:t>
      </w:r>
      <w:r>
        <w:rPr>
          <w:spacing w:val="1"/>
        </w:rPr>
        <w:t xml:space="preserve"> </w:t>
      </w:r>
      <w:r>
        <w:t>posed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tree (assessed by</w:t>
      </w:r>
      <w:r>
        <w:rPr>
          <w:spacing w:val="-1"/>
        </w:rPr>
        <w:t xml:space="preserve"> </w:t>
      </w:r>
      <w:r>
        <w:t>QTRA).</w:t>
      </w:r>
    </w:p>
    <w:p w14:paraId="019C64C7" w14:textId="77777777" w:rsidR="00AA7D80" w:rsidRDefault="00AA7D80" w:rsidP="00AA7D80">
      <w:pPr>
        <w:pStyle w:val="BodyText"/>
        <w:rPr>
          <w:sz w:val="22"/>
        </w:rPr>
      </w:pPr>
    </w:p>
    <w:p w14:paraId="67D2CC48" w14:textId="77777777" w:rsidR="00AA7D80" w:rsidRDefault="00AA7D80" w:rsidP="00AA7D80">
      <w:pPr>
        <w:ind w:left="920" w:right="1361"/>
      </w:pPr>
      <w:r>
        <w:t>Trees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proximity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dwellings,</w:t>
      </w:r>
      <w:r>
        <w:rPr>
          <w:spacing w:val="-5"/>
        </w:rPr>
        <w:t xml:space="preserve"> </w:t>
      </w:r>
      <w:r>
        <w:t>garages,</w:t>
      </w:r>
      <w:r>
        <w:rPr>
          <w:spacing w:val="-4"/>
        </w:rPr>
        <w:t xml:space="preserve"> </w:t>
      </w:r>
      <w:r>
        <w:t>intersections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crossovers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assessed in accordance with the criteria outlined in Table 2. The recommendation to the</w:t>
      </w:r>
      <w:r>
        <w:rPr>
          <w:spacing w:val="1"/>
        </w:rPr>
        <w:t xml:space="preserve"> </w:t>
      </w:r>
      <w:r>
        <w:t xml:space="preserve">Coordinator Investigations should be consistent with the </w:t>
      </w:r>
      <w:proofErr w:type="gramStart"/>
      <w:r>
        <w:t>Table, unless</w:t>
      </w:r>
      <w:proofErr w:type="gramEnd"/>
      <w:r>
        <w:t xml:space="preserve"> subsequent steps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warrant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recommendation.</w:t>
      </w:r>
    </w:p>
    <w:p w14:paraId="1CF3C385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4EA090B2" w14:textId="77777777" w:rsidR="00AA7D80" w:rsidRDefault="00AA7D80" w:rsidP="00AA7D80">
      <w:pPr>
        <w:spacing w:before="80"/>
        <w:ind w:left="920"/>
        <w:rPr>
          <w:b/>
        </w:rPr>
      </w:pPr>
      <w:r>
        <w:rPr>
          <w:b/>
        </w:rPr>
        <w:lastRenderedPageBreak/>
        <w:t>Table 2</w:t>
      </w:r>
    </w:p>
    <w:tbl>
      <w:tblPr>
        <w:tblW w:w="0" w:type="auto"/>
        <w:tblInd w:w="1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7357"/>
      </w:tblGrid>
      <w:tr w:rsidR="00AA7D80" w14:paraId="6D17203F" w14:textId="77777777" w:rsidTr="007B2AC3">
        <w:trPr>
          <w:trHeight w:val="282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DBCC2B" w14:textId="77777777" w:rsidR="00AA7D80" w:rsidRDefault="00AA7D80" w:rsidP="007B2AC3">
            <w:pPr>
              <w:pStyle w:val="TableParagraph"/>
              <w:spacing w:before="15" w:line="248" w:lineRule="exact"/>
              <w:ind w:left="115"/>
            </w:pPr>
            <w:r>
              <w:rPr>
                <w:color w:val="FFFFFF"/>
              </w:rPr>
              <w:t>Tree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Location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343663" w14:textId="77777777" w:rsidR="00AA7D80" w:rsidRDefault="00AA7D80" w:rsidP="007B2AC3">
            <w:pPr>
              <w:pStyle w:val="TableParagraph"/>
              <w:spacing w:before="15" w:line="248" w:lineRule="exact"/>
              <w:ind w:left="115"/>
            </w:pPr>
            <w:r>
              <w:rPr>
                <w:color w:val="FFFFFF"/>
              </w:rPr>
              <w:t>Recommendation</w:t>
            </w:r>
          </w:p>
        </w:tc>
      </w:tr>
      <w:tr w:rsidR="00AA7D80" w14:paraId="3F30237E" w14:textId="77777777" w:rsidTr="007B2AC3">
        <w:trPr>
          <w:trHeight w:val="505"/>
        </w:trPr>
        <w:tc>
          <w:tcPr>
            <w:tcW w:w="2811" w:type="dxa"/>
            <w:tcBorders>
              <w:top w:val="nil"/>
            </w:tcBorders>
          </w:tcPr>
          <w:p w14:paraId="2B3D03A4" w14:textId="77777777" w:rsidR="00AA7D80" w:rsidRDefault="00AA7D80" w:rsidP="007B2AC3">
            <w:pPr>
              <w:pStyle w:val="TableParagraph"/>
              <w:spacing w:line="250" w:lineRule="atLeast"/>
              <w:ind w:right="491"/>
            </w:pPr>
            <w:r>
              <w:t>Within two metres of a</w:t>
            </w:r>
            <w:r>
              <w:rPr>
                <w:spacing w:val="-60"/>
              </w:rPr>
              <w:t xml:space="preserve"> </w:t>
            </w:r>
            <w:r>
              <w:t>dwelling</w:t>
            </w:r>
          </w:p>
        </w:tc>
        <w:tc>
          <w:tcPr>
            <w:tcW w:w="7357" w:type="dxa"/>
            <w:tcBorders>
              <w:top w:val="nil"/>
            </w:tcBorders>
          </w:tcPr>
          <w:p w14:paraId="5EC17847" w14:textId="77777777" w:rsidR="00AA7D80" w:rsidRDefault="00AA7D80" w:rsidP="007B2AC3">
            <w:pPr>
              <w:pStyle w:val="TableParagraph"/>
              <w:spacing w:line="250" w:lineRule="atLeast"/>
              <w:ind w:right="268"/>
            </w:pPr>
            <w:r>
              <w:t>Removal recommended if any part of the tree trunk is within two metres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existing dwelling.</w:t>
            </w:r>
          </w:p>
        </w:tc>
      </w:tr>
      <w:tr w:rsidR="00AA7D80" w14:paraId="71B02D46" w14:textId="77777777" w:rsidTr="007B2AC3">
        <w:trPr>
          <w:trHeight w:val="505"/>
        </w:trPr>
        <w:tc>
          <w:tcPr>
            <w:tcW w:w="2811" w:type="dxa"/>
          </w:tcPr>
          <w:p w14:paraId="34CE8199" w14:textId="77777777" w:rsidR="00AA7D80" w:rsidRDefault="00AA7D80" w:rsidP="007B2AC3">
            <w:pPr>
              <w:pStyle w:val="TableParagraph"/>
              <w:spacing w:line="250" w:lineRule="atLeast"/>
              <w:ind w:right="577"/>
            </w:pPr>
            <w:r>
              <w:t>Within one metre of a</w:t>
            </w:r>
            <w:r>
              <w:rPr>
                <w:spacing w:val="-59"/>
              </w:rPr>
              <w:t xml:space="preserve"> </w:t>
            </w:r>
            <w:r>
              <w:t>garage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carport</w:t>
            </w:r>
          </w:p>
        </w:tc>
        <w:tc>
          <w:tcPr>
            <w:tcW w:w="7357" w:type="dxa"/>
          </w:tcPr>
          <w:p w14:paraId="714EA8D7" w14:textId="77777777" w:rsidR="00AA7D80" w:rsidRDefault="00AA7D80" w:rsidP="007B2AC3">
            <w:pPr>
              <w:pStyle w:val="TableParagraph"/>
              <w:spacing w:line="250" w:lineRule="atLeast"/>
              <w:ind w:right="598"/>
            </w:pPr>
            <w:r>
              <w:t xml:space="preserve">Removal recommended if the tree </w:t>
            </w:r>
            <w:proofErr w:type="gramStart"/>
            <w:r>
              <w:t>will</w:t>
            </w:r>
            <w:proofErr w:type="gramEnd"/>
            <w:r>
              <w:t xml:space="preserve"> outgrow the location and/or is</w:t>
            </w:r>
            <w:r>
              <w:rPr>
                <w:spacing w:val="-60"/>
              </w:rPr>
              <w:t xml:space="preserve"> </w:t>
            </w:r>
            <w:r>
              <w:t>causing</w:t>
            </w:r>
            <w:r>
              <w:rPr>
                <w:spacing w:val="-2"/>
              </w:rPr>
              <w:t xml:space="preserve"> </w:t>
            </w:r>
            <w:r>
              <w:t>damage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existing</w:t>
            </w:r>
            <w:r>
              <w:rPr>
                <w:spacing w:val="-2"/>
              </w:rPr>
              <w:t xml:space="preserve"> </w:t>
            </w:r>
            <w:r>
              <w:t>garage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carport.</w:t>
            </w:r>
          </w:p>
        </w:tc>
      </w:tr>
      <w:tr w:rsidR="00AA7D80" w14:paraId="1E8AEB67" w14:textId="77777777" w:rsidTr="007B2AC3">
        <w:trPr>
          <w:trHeight w:val="505"/>
        </w:trPr>
        <w:tc>
          <w:tcPr>
            <w:tcW w:w="2811" w:type="dxa"/>
          </w:tcPr>
          <w:p w14:paraId="0EC5C94C" w14:textId="77777777" w:rsidR="00AA7D80" w:rsidRDefault="00AA7D80" w:rsidP="007B2AC3">
            <w:pPr>
              <w:pStyle w:val="TableParagraph"/>
              <w:spacing w:line="240" w:lineRule="auto"/>
            </w:pPr>
            <w:r>
              <w:t>Crossover</w:t>
            </w:r>
          </w:p>
        </w:tc>
        <w:tc>
          <w:tcPr>
            <w:tcW w:w="7357" w:type="dxa"/>
          </w:tcPr>
          <w:p w14:paraId="54C82D9E" w14:textId="77777777" w:rsidR="00AA7D80" w:rsidRDefault="00AA7D80" w:rsidP="007B2AC3">
            <w:pPr>
              <w:pStyle w:val="TableParagraph"/>
              <w:spacing w:line="250" w:lineRule="atLeast"/>
              <w:ind w:right="354"/>
            </w:pPr>
            <w:r>
              <w:t>Removal recommended if a crossover is approved within the structural</w:t>
            </w:r>
            <w:r>
              <w:rPr>
                <w:spacing w:val="-60"/>
              </w:rPr>
              <w:t xml:space="preserve"> </w:t>
            </w:r>
            <w:r>
              <w:t>root</w:t>
            </w:r>
            <w:r>
              <w:rPr>
                <w:spacing w:val="-1"/>
              </w:rPr>
              <w:t xml:space="preserve"> </w:t>
            </w:r>
            <w:r>
              <w:t>zone of</w:t>
            </w:r>
            <w:r>
              <w:rPr>
                <w:spacing w:val="-1"/>
              </w:rPr>
              <w:t xml:space="preserve"> </w:t>
            </w:r>
            <w:r>
              <w:t>the tree.</w:t>
            </w:r>
          </w:p>
        </w:tc>
      </w:tr>
    </w:tbl>
    <w:p w14:paraId="5275A290" w14:textId="77777777" w:rsidR="00AA7D80" w:rsidRDefault="00AA7D80" w:rsidP="00AA7D80">
      <w:pPr>
        <w:pStyle w:val="BodyText"/>
        <w:spacing w:before="3"/>
        <w:rPr>
          <w:b/>
          <w:sz w:val="22"/>
        </w:rPr>
      </w:pPr>
    </w:p>
    <w:p w14:paraId="05EA477B" w14:textId="77777777" w:rsidR="00AA7D80" w:rsidRDefault="00AA7D80" w:rsidP="00AA7D80">
      <w:pPr>
        <w:spacing w:before="1"/>
        <w:ind w:left="920"/>
      </w:pPr>
      <w:r>
        <w:t>Conditions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tree/s.</w:t>
      </w:r>
    </w:p>
    <w:p w14:paraId="07C4F302" w14:textId="77777777" w:rsidR="00AA7D80" w:rsidRDefault="00AA7D80" w:rsidP="00AA7D80">
      <w:pPr>
        <w:pStyle w:val="BodyText"/>
        <w:spacing w:before="11"/>
        <w:rPr>
          <w:sz w:val="21"/>
        </w:rPr>
      </w:pPr>
    </w:p>
    <w:p w14:paraId="29AB457B" w14:textId="77777777" w:rsidR="00AA7D80" w:rsidRDefault="00AA7D80" w:rsidP="00AA7D80">
      <w:pPr>
        <w:pStyle w:val="ListParagraph"/>
        <w:numPr>
          <w:ilvl w:val="0"/>
          <w:numId w:val="12"/>
        </w:numPr>
        <w:tabs>
          <w:tab w:val="left" w:pos="1486"/>
          <w:tab w:val="left" w:pos="1487"/>
        </w:tabs>
        <w:rPr>
          <w:b/>
        </w:rPr>
      </w:pPr>
      <w:r>
        <w:rPr>
          <w:b/>
        </w:rPr>
        <w:t>Medical</w:t>
      </w:r>
      <w:r>
        <w:rPr>
          <w:b/>
          <w:spacing w:val="-4"/>
        </w:rPr>
        <w:t xml:space="preserve"> </w:t>
      </w:r>
      <w:r>
        <w:rPr>
          <w:b/>
        </w:rPr>
        <w:t>condition</w:t>
      </w:r>
    </w:p>
    <w:p w14:paraId="2A954A8A" w14:textId="77777777" w:rsidR="00AA7D80" w:rsidRDefault="00AA7D80" w:rsidP="00AA7D80">
      <w:pPr>
        <w:spacing w:before="120"/>
        <w:ind w:left="920"/>
      </w:pPr>
      <w:r>
        <w:t>Where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removal:</w:t>
      </w:r>
    </w:p>
    <w:p w14:paraId="3C595538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527"/>
      </w:pPr>
      <w:r>
        <w:t>Where a medical certificate is provided from a doctor or specialist in the relevant field to</w:t>
      </w:r>
      <w:r>
        <w:rPr>
          <w:spacing w:val="-60"/>
        </w:rPr>
        <w:t xml:space="preserve"> </w:t>
      </w:r>
      <w:r>
        <w:t>certify that a specific tree is causing a specific allergenic problem for a resident that</w:t>
      </w:r>
      <w:r>
        <w:rPr>
          <w:spacing w:val="1"/>
        </w:rPr>
        <w:t xml:space="preserve"> </w:t>
      </w:r>
      <w:r>
        <w:t>significantly diminishes the quality of life of that person and there is no other way of</w:t>
      </w:r>
      <w:r>
        <w:rPr>
          <w:spacing w:val="1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the problem.</w:t>
      </w:r>
    </w:p>
    <w:p w14:paraId="4A270AF4" w14:textId="77777777" w:rsidR="00AA7D80" w:rsidRDefault="00AA7D80" w:rsidP="00AA7D80">
      <w:pPr>
        <w:pStyle w:val="BodyText"/>
        <w:rPr>
          <w:sz w:val="22"/>
        </w:rPr>
      </w:pPr>
    </w:p>
    <w:p w14:paraId="56DC02AA" w14:textId="77777777" w:rsidR="00AA7D80" w:rsidRDefault="00AA7D80" w:rsidP="00AA7D80">
      <w:pPr>
        <w:ind w:left="920" w:right="1232"/>
      </w:pPr>
      <w:r>
        <w:t>A permit would be issued for removal under delegated authority, subject to referral to the</w:t>
      </w:r>
      <w:r>
        <w:rPr>
          <w:spacing w:val="1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Amenity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conditions.</w:t>
      </w:r>
      <w:r>
        <w:rPr>
          <w:spacing w:val="5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for replacement</w:t>
      </w:r>
      <w:r>
        <w:rPr>
          <w:spacing w:val="-2"/>
        </w:rPr>
        <w:t xml:space="preserve"> </w:t>
      </w:r>
      <w:r>
        <w:t>tree/s.</w:t>
      </w:r>
    </w:p>
    <w:p w14:paraId="515F0D4C" w14:textId="77777777" w:rsidR="00AA7D80" w:rsidRDefault="00AA7D80" w:rsidP="00AA7D80">
      <w:pPr>
        <w:pStyle w:val="BodyText"/>
        <w:rPr>
          <w:sz w:val="22"/>
        </w:rPr>
      </w:pPr>
    </w:p>
    <w:p w14:paraId="468DF8C5" w14:textId="77777777" w:rsidR="00AA7D80" w:rsidRDefault="00AA7D80" w:rsidP="00AA7D80">
      <w:pPr>
        <w:pStyle w:val="ListParagraph"/>
        <w:numPr>
          <w:ilvl w:val="0"/>
          <w:numId w:val="12"/>
        </w:numPr>
        <w:tabs>
          <w:tab w:val="left" w:pos="1486"/>
          <w:tab w:val="left" w:pos="1487"/>
        </w:tabs>
        <w:rPr>
          <w:b/>
        </w:rPr>
      </w:pPr>
      <w:r>
        <w:rPr>
          <w:b/>
        </w:rPr>
        <w:t>Tree</w:t>
      </w:r>
      <w:r>
        <w:rPr>
          <w:b/>
          <w:spacing w:val="-3"/>
        </w:rPr>
        <w:t xml:space="preserve"> </w:t>
      </w:r>
      <w:r>
        <w:rPr>
          <w:b/>
        </w:rPr>
        <w:t>health,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structure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impacts</w:t>
      </w:r>
    </w:p>
    <w:p w14:paraId="4F8D8771" w14:textId="77777777" w:rsidR="00AA7D80" w:rsidRDefault="00AA7D80" w:rsidP="00AA7D80">
      <w:pPr>
        <w:ind w:left="920" w:right="1576"/>
      </w:pPr>
      <w:r>
        <w:t>A tree removal permit will be granted where a referral report by Council’s Environmental</w:t>
      </w:r>
      <w:r>
        <w:rPr>
          <w:spacing w:val="1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Assets,</w:t>
      </w:r>
      <w:r>
        <w:rPr>
          <w:spacing w:val="-3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Management</w:t>
      </w:r>
      <w:r>
        <w:rPr>
          <w:spacing w:val="-58"/>
        </w:rPr>
        <w:t xml:space="preserve"> </w:t>
      </w:r>
      <w:r>
        <w:t>level, or higher, confirms the tree has a detrimental impact on the surrounding</w:t>
      </w:r>
      <w:r>
        <w:rPr>
          <w:spacing w:val="1"/>
        </w:rPr>
        <w:t xml:space="preserve"> </w:t>
      </w:r>
      <w:r>
        <w:t>environment/public</w:t>
      </w:r>
      <w:r>
        <w:rPr>
          <w:spacing w:val="-2"/>
        </w:rPr>
        <w:t xml:space="preserve"> </w:t>
      </w:r>
      <w:r>
        <w:t>health.</w:t>
      </w:r>
    </w:p>
    <w:p w14:paraId="0391C6C8" w14:textId="77777777" w:rsidR="00AA7D80" w:rsidRDefault="00AA7D80" w:rsidP="00AA7D80">
      <w:pPr>
        <w:pStyle w:val="BodyText"/>
        <w:rPr>
          <w:sz w:val="22"/>
        </w:rPr>
      </w:pPr>
    </w:p>
    <w:p w14:paraId="0A839A23" w14:textId="77777777" w:rsidR="00AA7D80" w:rsidRDefault="00AA7D80" w:rsidP="00AA7D80">
      <w:pPr>
        <w:ind w:left="920" w:right="1624"/>
      </w:pPr>
      <w:r>
        <w:t>If any two of the tree health, structure and impacts criteria nominated below apply a</w:t>
      </w:r>
      <w:r>
        <w:rPr>
          <w:spacing w:val="1"/>
        </w:rPr>
        <w:t xml:space="preserve"> </w:t>
      </w:r>
      <w:r>
        <w:t>recommendation for tree removal should be made to the Coordinator Investigations by the</w:t>
      </w:r>
      <w:r>
        <w:rPr>
          <w:spacing w:val="-59"/>
        </w:rPr>
        <w:t xml:space="preserve"> </w:t>
      </w:r>
      <w:r>
        <w:t>Arborist</w:t>
      </w:r>
      <w:r>
        <w:rPr>
          <w:spacing w:val="-2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tree.</w:t>
      </w:r>
      <w:r>
        <w:rPr>
          <w:spacing w:val="57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tree/s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included.</w:t>
      </w:r>
    </w:p>
    <w:p w14:paraId="75BCDC05" w14:textId="77777777" w:rsidR="00AA7D80" w:rsidRDefault="00AA7D80" w:rsidP="00AA7D80">
      <w:pPr>
        <w:pStyle w:val="BodyText"/>
        <w:rPr>
          <w:sz w:val="22"/>
        </w:rPr>
      </w:pPr>
    </w:p>
    <w:p w14:paraId="6951AB91" w14:textId="77777777" w:rsidR="00AA7D80" w:rsidRDefault="00AA7D80" w:rsidP="00AA7D80">
      <w:pPr>
        <w:ind w:left="920" w:right="1452"/>
      </w:pPr>
      <w:r>
        <w:t>If none of the criteria apply, a recommendation for refusal of the application should be made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Coordinator</w:t>
      </w:r>
      <w:r>
        <w:rPr>
          <w:spacing w:val="-1"/>
        </w:rPr>
        <w:t xml:space="preserve"> </w:t>
      </w:r>
      <w:r>
        <w:t>Investigations.</w:t>
      </w:r>
    </w:p>
    <w:p w14:paraId="7D2FCE56" w14:textId="77777777" w:rsidR="00AA7D80" w:rsidRDefault="00AA7D80" w:rsidP="00AA7D80">
      <w:pPr>
        <w:pStyle w:val="BodyText"/>
        <w:rPr>
          <w:sz w:val="22"/>
        </w:rPr>
      </w:pPr>
    </w:p>
    <w:p w14:paraId="2E0BB254" w14:textId="77777777" w:rsidR="00AA7D80" w:rsidRDefault="00AA7D80" w:rsidP="00AA7D80">
      <w:pPr>
        <w:ind w:left="920"/>
        <w:rPr>
          <w:b/>
        </w:rPr>
      </w:pPr>
      <w:r>
        <w:rPr>
          <w:b/>
        </w:rPr>
        <w:t>Criteria</w:t>
      </w:r>
    </w:p>
    <w:p w14:paraId="11C50860" w14:textId="77777777" w:rsidR="00AA7D80" w:rsidRDefault="00AA7D80" w:rsidP="00AA7D80">
      <w:pPr>
        <w:ind w:left="920"/>
      </w:pPr>
      <w:r>
        <w:t>Tree</w:t>
      </w:r>
      <w:r>
        <w:rPr>
          <w:spacing w:val="-2"/>
        </w:rPr>
        <w:t xml:space="preserve"> </w:t>
      </w:r>
      <w:r>
        <w:t>health,</w:t>
      </w:r>
      <w:r>
        <w:rPr>
          <w:spacing w:val="-3"/>
        </w:rPr>
        <w:t xml:space="preserve"> </w:t>
      </w:r>
      <w:proofErr w:type="gramStart"/>
      <w:r>
        <w:t>structure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criteria:</w:t>
      </w:r>
    </w:p>
    <w:p w14:paraId="4EDF05C5" w14:textId="77777777" w:rsidR="00AA7D80" w:rsidRDefault="00AA7D80" w:rsidP="00AA7D80">
      <w:pPr>
        <w:pStyle w:val="BodyText"/>
        <w:rPr>
          <w:sz w:val="22"/>
        </w:rPr>
      </w:pPr>
    </w:p>
    <w:p w14:paraId="5CED2790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(definition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>Attachment</w:t>
      </w:r>
      <w:r>
        <w:rPr>
          <w:b/>
          <w:spacing w:val="-1"/>
        </w:rPr>
        <w:t xml:space="preserve"> </w:t>
      </w:r>
      <w:r>
        <w:rPr>
          <w:b/>
        </w:rPr>
        <w:t>D</w:t>
      </w:r>
      <w:proofErr w:type="gramStart"/>
      <w:r>
        <w:t>);</w:t>
      </w:r>
      <w:proofErr w:type="gramEnd"/>
    </w:p>
    <w:p w14:paraId="1113A6B7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the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(definition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</w:rPr>
        <w:t>Attachment</w:t>
      </w:r>
      <w:r>
        <w:rPr>
          <w:b/>
          <w:spacing w:val="-1"/>
        </w:rPr>
        <w:t xml:space="preserve"> </w:t>
      </w:r>
      <w:r>
        <w:rPr>
          <w:b/>
        </w:rPr>
        <w:t>D</w:t>
      </w:r>
      <w:proofErr w:type="gramStart"/>
      <w:r>
        <w:t>);</w:t>
      </w:r>
      <w:proofErr w:type="gramEnd"/>
    </w:p>
    <w:p w14:paraId="39EF876F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the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expectancy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years.</w:t>
      </w:r>
    </w:p>
    <w:p w14:paraId="352B75B5" w14:textId="77777777" w:rsidR="00AA7D80" w:rsidRDefault="00AA7D80" w:rsidP="00AA7D80">
      <w:pPr>
        <w:pStyle w:val="BodyText"/>
        <w:rPr>
          <w:sz w:val="22"/>
        </w:rPr>
      </w:pPr>
    </w:p>
    <w:p w14:paraId="5F4F6610" w14:textId="77777777" w:rsidR="00AA7D80" w:rsidRDefault="00AA7D80" w:rsidP="00AA7D80">
      <w:pPr>
        <w:pStyle w:val="ListParagraph"/>
        <w:numPr>
          <w:ilvl w:val="0"/>
          <w:numId w:val="12"/>
        </w:numPr>
        <w:tabs>
          <w:tab w:val="left" w:pos="1486"/>
          <w:tab w:val="left" w:pos="1487"/>
        </w:tabs>
        <w:rPr>
          <w:b/>
        </w:rPr>
      </w:pPr>
      <w:r>
        <w:rPr>
          <w:b/>
        </w:rPr>
        <w:t>Social</w:t>
      </w:r>
      <w:r>
        <w:rPr>
          <w:b/>
          <w:spacing w:val="-7"/>
        </w:rPr>
        <w:t xml:space="preserve"> </w:t>
      </w:r>
      <w:r>
        <w:rPr>
          <w:b/>
        </w:rPr>
        <w:t>considerations</w:t>
      </w:r>
    </w:p>
    <w:p w14:paraId="040B4E54" w14:textId="77777777" w:rsidR="00AA7D80" w:rsidRDefault="00AA7D80" w:rsidP="00AA7D80">
      <w:pPr>
        <w:ind w:left="920" w:right="1440"/>
      </w:pPr>
      <w:r>
        <w:t>If any two of the ‘Social considerations’ criteria apply a recommendation for tree removal</w:t>
      </w:r>
      <w:r>
        <w:rPr>
          <w:spacing w:val="1"/>
        </w:rPr>
        <w:t xml:space="preserve"> </w:t>
      </w:r>
      <w:r>
        <w:t>should be made to the Manager Amenity Protection subject to conditions. Conditions should</w:t>
      </w:r>
      <w:r>
        <w:rPr>
          <w:spacing w:val="-59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for replacement</w:t>
      </w:r>
      <w:r>
        <w:rPr>
          <w:spacing w:val="-1"/>
        </w:rPr>
        <w:t xml:space="preserve"> </w:t>
      </w:r>
      <w:r>
        <w:t>tree/s.</w:t>
      </w:r>
    </w:p>
    <w:p w14:paraId="40C8B02D" w14:textId="77777777" w:rsidR="00AA7D80" w:rsidRDefault="00AA7D80" w:rsidP="00AA7D80">
      <w:pPr>
        <w:pStyle w:val="BodyText"/>
        <w:rPr>
          <w:sz w:val="22"/>
        </w:rPr>
      </w:pPr>
    </w:p>
    <w:p w14:paraId="6E1B8902" w14:textId="77777777" w:rsidR="00AA7D80" w:rsidRDefault="00AA7D80" w:rsidP="00AA7D80">
      <w:pPr>
        <w:ind w:left="920" w:right="1734"/>
      </w:pPr>
      <w:r>
        <w:t>If less than two of following criteria apply, a recommendation for refusal of the application</w:t>
      </w:r>
      <w:r>
        <w:rPr>
          <w:spacing w:val="-60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made.</w:t>
      </w:r>
    </w:p>
    <w:p w14:paraId="316409B0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65D4776E" w14:textId="77777777" w:rsidR="00AA7D80" w:rsidRDefault="00AA7D80" w:rsidP="00AA7D80">
      <w:pPr>
        <w:spacing w:before="80"/>
        <w:ind w:left="920"/>
        <w:rPr>
          <w:b/>
        </w:rPr>
      </w:pPr>
      <w:r>
        <w:rPr>
          <w:b/>
        </w:rPr>
        <w:lastRenderedPageBreak/>
        <w:t>Criteria</w:t>
      </w:r>
    </w:p>
    <w:p w14:paraId="22F6B6A4" w14:textId="77777777" w:rsidR="00AA7D80" w:rsidRDefault="00AA7D80" w:rsidP="00AA7D80">
      <w:pPr>
        <w:ind w:left="920"/>
      </w:pPr>
      <w:r>
        <w:t>Social</w:t>
      </w:r>
      <w:r>
        <w:rPr>
          <w:spacing w:val="-4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criteria:</w:t>
      </w:r>
    </w:p>
    <w:p w14:paraId="6DC978D5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893"/>
      </w:pPr>
      <w:r>
        <w:t>the amenity or character value of the tree is classified as moderate or low (definition</w:t>
      </w:r>
      <w:r>
        <w:rPr>
          <w:spacing w:val="-59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>Attachment</w:t>
      </w:r>
      <w:r>
        <w:rPr>
          <w:b/>
          <w:spacing w:val="-1"/>
        </w:rPr>
        <w:t xml:space="preserve"> </w:t>
      </w:r>
      <w:r>
        <w:rPr>
          <w:b/>
        </w:rPr>
        <w:t>D</w:t>
      </w:r>
      <w:proofErr w:type="gramStart"/>
      <w:r>
        <w:t>);</w:t>
      </w:r>
      <w:proofErr w:type="gramEnd"/>
    </w:p>
    <w:p w14:paraId="652D799D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left="1279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that:</w:t>
      </w:r>
    </w:p>
    <w:p w14:paraId="1C9F6E27" w14:textId="77777777" w:rsidR="00AA7D80" w:rsidRDefault="00AA7D80" w:rsidP="00AA7D80">
      <w:pPr>
        <w:pStyle w:val="ListParagraph"/>
        <w:numPr>
          <w:ilvl w:val="1"/>
          <w:numId w:val="15"/>
        </w:numPr>
        <w:tabs>
          <w:tab w:val="left" w:pos="2207"/>
        </w:tabs>
        <w:ind w:hanging="361"/>
      </w:pPr>
      <w:r>
        <w:t>require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remove;</w:t>
      </w:r>
      <w:proofErr w:type="gramEnd"/>
    </w:p>
    <w:p w14:paraId="2B519A26" w14:textId="77777777" w:rsidR="00AA7D80" w:rsidRDefault="00AA7D80" w:rsidP="00AA7D80">
      <w:pPr>
        <w:pStyle w:val="ListParagraph"/>
        <w:numPr>
          <w:ilvl w:val="1"/>
          <w:numId w:val="15"/>
        </w:numPr>
        <w:tabs>
          <w:tab w:val="left" w:pos="2207"/>
        </w:tabs>
        <w:spacing w:before="100"/>
        <w:ind w:hanging="361"/>
      </w:pPr>
      <w:r>
        <w:t>are</w:t>
      </w:r>
      <w:r>
        <w:rPr>
          <w:spacing w:val="-4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amenity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moderate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high;</w:t>
      </w:r>
      <w:proofErr w:type="gramEnd"/>
    </w:p>
    <w:p w14:paraId="74935E52" w14:textId="77777777" w:rsidR="00AA7D80" w:rsidRDefault="00AA7D80" w:rsidP="00AA7D80">
      <w:pPr>
        <w:pStyle w:val="ListParagraph"/>
        <w:numPr>
          <w:ilvl w:val="1"/>
          <w:numId w:val="15"/>
        </w:numPr>
        <w:tabs>
          <w:tab w:val="left" w:pos="2207"/>
        </w:tabs>
        <w:spacing w:before="101"/>
        <w:ind w:hanging="361"/>
      </w:pP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expectancy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than10</w:t>
      </w:r>
      <w:r>
        <w:rPr>
          <w:spacing w:val="-3"/>
        </w:rPr>
        <w:t xml:space="preserve"> </w:t>
      </w:r>
      <w:proofErr w:type="gramStart"/>
      <w:r>
        <w:t>years;</w:t>
      </w:r>
      <w:proofErr w:type="gramEnd"/>
    </w:p>
    <w:p w14:paraId="54966AAC" w14:textId="77777777" w:rsidR="00AA7D80" w:rsidRDefault="00AA7D80" w:rsidP="00AA7D80">
      <w:pPr>
        <w:pStyle w:val="ListParagraph"/>
        <w:numPr>
          <w:ilvl w:val="1"/>
          <w:numId w:val="15"/>
        </w:numPr>
        <w:tabs>
          <w:tab w:val="left" w:pos="2207"/>
        </w:tabs>
        <w:spacing w:before="100"/>
        <w:ind w:hanging="361"/>
      </w:pP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proofErr w:type="gramStart"/>
      <w:r>
        <w:t>permit;</w:t>
      </w:r>
      <w:proofErr w:type="gramEnd"/>
    </w:p>
    <w:p w14:paraId="29871E21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spacing w:before="101"/>
        <w:ind w:right="2065"/>
      </w:pPr>
      <w:r>
        <w:t>there are written letters supporting tree removal from property owners/tenants and</w:t>
      </w:r>
      <w:r>
        <w:rPr>
          <w:spacing w:val="-60"/>
        </w:rPr>
        <w:t xml:space="preserve"> </w:t>
      </w:r>
      <w:r>
        <w:t>adjacent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opposite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properties</w:t>
      </w:r>
      <w:proofErr w:type="gramStart"/>
      <w:r>
        <w:t>);</w:t>
      </w:r>
      <w:proofErr w:type="gramEnd"/>
    </w:p>
    <w:p w14:paraId="3F9BA311" w14:textId="77777777" w:rsidR="00AA7D80" w:rsidRDefault="00AA7D80" w:rsidP="00AA7D80">
      <w:pPr>
        <w:pStyle w:val="ListParagraph"/>
        <w:numPr>
          <w:ilvl w:val="0"/>
          <w:numId w:val="15"/>
        </w:numPr>
        <w:tabs>
          <w:tab w:val="left" w:pos="1279"/>
          <w:tab w:val="left" w:pos="1280"/>
        </w:tabs>
        <w:ind w:right="1392"/>
      </w:pPr>
      <w:r>
        <w:t>demonstrate financial hardship and inability to undertake routine maintenance - the</w:t>
      </w:r>
      <w:r>
        <w:rPr>
          <w:spacing w:val="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Centrelink</w:t>
      </w:r>
      <w:r>
        <w:rPr>
          <w:spacing w:val="-58"/>
        </w:rPr>
        <w:t xml:space="preserve"> </w:t>
      </w:r>
      <w:r>
        <w:t>benefits.</w:t>
      </w:r>
    </w:p>
    <w:p w14:paraId="50CB9D2A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2E5933DE" w14:textId="77777777" w:rsidR="00AA7D80" w:rsidRDefault="00AA7D80" w:rsidP="00AA7D80">
      <w:pPr>
        <w:pStyle w:val="Heading3"/>
        <w:spacing w:before="80"/>
        <w:ind w:left="0" w:right="1687" w:firstLine="0"/>
        <w:jc w:val="right"/>
      </w:pPr>
      <w:r>
        <w:lastRenderedPageBreak/>
        <w:t>ATTACHMENT</w:t>
      </w:r>
      <w:r>
        <w:rPr>
          <w:spacing w:val="-5"/>
        </w:rPr>
        <w:t xml:space="preserve"> </w:t>
      </w:r>
      <w:r>
        <w:t>C</w:t>
      </w:r>
    </w:p>
    <w:p w14:paraId="2F279CCC" w14:textId="77777777" w:rsidR="00AA7D80" w:rsidRDefault="00AA7D80" w:rsidP="00AA7D80">
      <w:pPr>
        <w:pStyle w:val="Heading4"/>
      </w:pPr>
      <w:r>
        <w:t>Tree</w:t>
      </w:r>
      <w:r>
        <w:rPr>
          <w:spacing w:val="-4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Assessment</w:t>
      </w:r>
    </w:p>
    <w:p w14:paraId="1DB70D16" w14:textId="77777777" w:rsidR="00AA7D80" w:rsidRDefault="00AA7D80" w:rsidP="00AA7D80">
      <w:pPr>
        <w:pStyle w:val="BodyText"/>
        <w:spacing w:before="5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6EE48AA" wp14:editId="0E66747B">
            <wp:simplePos x="0" y="0"/>
            <wp:positionH relativeFrom="page">
              <wp:posOffset>996036</wp:posOffset>
            </wp:positionH>
            <wp:positionV relativeFrom="paragraph">
              <wp:posOffset>91740</wp:posOffset>
            </wp:positionV>
            <wp:extent cx="5644495" cy="2278856"/>
            <wp:effectExtent l="0" t="0" r="0" b="0"/>
            <wp:wrapTopAndBottom/>
            <wp:docPr id="5" name="image4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Diagram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495" cy="227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DC9B4" w14:textId="77777777" w:rsidR="00AA7D80" w:rsidRDefault="00AA7D80" w:rsidP="00AA7D80">
      <w:pPr>
        <w:rPr>
          <w:sz w:val="10"/>
        </w:r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7EAFC784" w14:textId="77777777" w:rsidR="00AA7D80" w:rsidRDefault="00AA7D80" w:rsidP="00AA7D80">
      <w:pPr>
        <w:spacing w:before="80"/>
        <w:ind w:left="920"/>
        <w:rPr>
          <w:b/>
        </w:rPr>
      </w:pPr>
      <w:r>
        <w:rPr>
          <w:b/>
        </w:rPr>
        <w:lastRenderedPageBreak/>
        <w:t>Quantified</w:t>
      </w:r>
      <w:r>
        <w:rPr>
          <w:b/>
          <w:spacing w:val="-5"/>
        </w:rPr>
        <w:t xml:space="preserve"> </w:t>
      </w:r>
      <w:r>
        <w:rPr>
          <w:b/>
        </w:rPr>
        <w:t>Risk</w:t>
      </w:r>
      <w:r>
        <w:rPr>
          <w:b/>
          <w:spacing w:val="-5"/>
        </w:rPr>
        <w:t xml:space="preserve"> </w:t>
      </w:r>
      <w:r>
        <w:rPr>
          <w:b/>
        </w:rPr>
        <w:t>Assessment</w:t>
      </w:r>
    </w:p>
    <w:p w14:paraId="38861DF2" w14:textId="77777777" w:rsidR="00AA7D80" w:rsidRDefault="00AA7D80" w:rsidP="00AA7D80">
      <w:pPr>
        <w:ind w:left="920" w:right="1405"/>
      </w:pPr>
      <w:r>
        <w:t>Tree safety management involves limiting the risk of harm from tree failure while maintaining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 conferred by</w:t>
      </w:r>
      <w:r>
        <w:rPr>
          <w:spacing w:val="-1"/>
        </w:rPr>
        <w:t xml:space="preserve"> </w:t>
      </w:r>
      <w:r>
        <w:t>trees.</w:t>
      </w:r>
    </w:p>
    <w:p w14:paraId="0C37A4A9" w14:textId="77777777" w:rsidR="00AA7D80" w:rsidRDefault="00AA7D80" w:rsidP="00AA7D80">
      <w:pPr>
        <w:pStyle w:val="BodyText"/>
        <w:rPr>
          <w:sz w:val="22"/>
        </w:rPr>
      </w:pPr>
    </w:p>
    <w:p w14:paraId="4DB48F68" w14:textId="77777777" w:rsidR="00AA7D80" w:rsidRDefault="00AA7D80" w:rsidP="00AA7D80">
      <w:pPr>
        <w:ind w:left="920" w:right="1479"/>
      </w:pPr>
      <w:r>
        <w:t>The Quantified Tree Risk Assessment (QTRA) system quantifies the risk of significant harm</w:t>
      </w:r>
      <w:r>
        <w:rPr>
          <w:spacing w:val="-59"/>
        </w:rPr>
        <w:t xml:space="preserve"> </w:t>
      </w:r>
      <w:r>
        <w:t>from tree failure in a way that enables tree managers to balance safety with tree values and</w:t>
      </w:r>
      <w:r>
        <w:rPr>
          <w:spacing w:val="-59"/>
        </w:rPr>
        <w:t xml:space="preserve"> </w:t>
      </w:r>
      <w:r>
        <w:t>operate to predetermine limits of tolerable or acceptable risk.</w:t>
      </w:r>
      <w:r>
        <w:rPr>
          <w:spacing w:val="1"/>
        </w:rPr>
        <w:t xml:space="preserve"> </w:t>
      </w:r>
      <w:r>
        <w:t>Council’s Arborist’s have a</w:t>
      </w:r>
      <w:r>
        <w:rPr>
          <w:spacing w:val="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to undertake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QTRA.</w:t>
      </w:r>
    </w:p>
    <w:p w14:paraId="22EE6279" w14:textId="77777777" w:rsidR="00AA7D80" w:rsidRDefault="00AA7D80" w:rsidP="00AA7D80">
      <w:pPr>
        <w:pStyle w:val="BodyText"/>
        <w:rPr>
          <w:sz w:val="22"/>
        </w:rPr>
      </w:pPr>
    </w:p>
    <w:p w14:paraId="2E447FB2" w14:textId="77777777" w:rsidR="00AA7D80" w:rsidRDefault="00AA7D80" w:rsidP="00AA7D80">
      <w:pPr>
        <w:ind w:left="920" w:right="1232"/>
      </w:pPr>
      <w:r>
        <w:t>By quantifying the risk from tree failure as a probability, Quantified Tree Risk Assessment</w:t>
      </w:r>
      <w:r>
        <w:rPr>
          <w:spacing w:val="1"/>
        </w:rPr>
        <w:t xml:space="preserve"> </w:t>
      </w:r>
      <w:r>
        <w:t>(QTRA) enables a tree owner or manager to manage the risk in accordance with widely</w:t>
      </w:r>
      <w:r>
        <w:rPr>
          <w:spacing w:val="1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internationally</w:t>
      </w:r>
      <w:r>
        <w:rPr>
          <w:spacing w:val="-4"/>
        </w:rPr>
        <w:t xml:space="preserve"> </w:t>
      </w:r>
      <w:r>
        <w:t>recognised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tolerance.</w:t>
      </w:r>
      <w:r>
        <w:rPr>
          <w:spacing w:val="5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against</w:t>
      </w:r>
      <w:r>
        <w:rPr>
          <w:spacing w:val="-58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mitigation</w:t>
      </w:r>
      <w:r>
        <w:rPr>
          <w:spacing w:val="-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balanced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actions</w:t>
      </w:r>
    </w:p>
    <w:p w14:paraId="14E38AEF" w14:textId="77777777" w:rsidR="00AA7D80" w:rsidRDefault="00AA7D80" w:rsidP="00AA7D80">
      <w:pPr>
        <w:pStyle w:val="BodyText"/>
        <w:rPr>
          <w:sz w:val="22"/>
        </w:rPr>
      </w:pPr>
    </w:p>
    <w:p w14:paraId="7855C04C" w14:textId="77777777" w:rsidR="00AA7D80" w:rsidRDefault="00AA7D80" w:rsidP="00AA7D80">
      <w:pPr>
        <w:ind w:left="920"/>
        <w:rPr>
          <w:b/>
        </w:rPr>
      </w:pPr>
      <w:r>
        <w:rPr>
          <w:b/>
        </w:rPr>
        <w:t>QTRA</w:t>
      </w:r>
      <w:r>
        <w:rPr>
          <w:b/>
          <w:spacing w:val="-3"/>
        </w:rPr>
        <w:t xml:space="preserve"> </w:t>
      </w:r>
      <w:r>
        <w:rPr>
          <w:b/>
        </w:rPr>
        <w:t>advisory</w:t>
      </w:r>
      <w:r>
        <w:rPr>
          <w:b/>
          <w:spacing w:val="-3"/>
        </w:rPr>
        <w:t xml:space="preserve"> </w:t>
      </w: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</w:rPr>
        <w:t>thresholds</w:t>
      </w:r>
    </w:p>
    <w:tbl>
      <w:tblPr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807"/>
        <w:gridCol w:w="3828"/>
      </w:tblGrid>
      <w:tr w:rsidR="00AA7D80" w14:paraId="6694657E" w14:textId="77777777" w:rsidTr="007B2AC3">
        <w:trPr>
          <w:trHeight w:val="272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BF1CC6" w14:textId="77777777" w:rsidR="00AA7D80" w:rsidRDefault="00AA7D80" w:rsidP="007B2AC3">
            <w:pPr>
              <w:pStyle w:val="TableParagraph"/>
              <w:spacing w:before="10" w:line="243" w:lineRule="exact"/>
              <w:ind w:left="113"/>
            </w:pPr>
            <w:r>
              <w:rPr>
                <w:color w:val="FFFFFF"/>
              </w:rPr>
              <w:t>Threshold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BF8078" w14:textId="77777777" w:rsidR="00AA7D80" w:rsidRDefault="00AA7D80" w:rsidP="007B2AC3">
            <w:pPr>
              <w:pStyle w:val="TableParagraph"/>
              <w:spacing w:before="10" w:line="243" w:lineRule="exact"/>
              <w:ind w:left="113"/>
            </w:pPr>
            <w:r>
              <w:rPr>
                <w:color w:val="FFFFFF"/>
              </w:rPr>
              <w:t>Description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B03956" w14:textId="77777777" w:rsidR="00AA7D80" w:rsidRDefault="00AA7D80" w:rsidP="007B2AC3">
            <w:pPr>
              <w:pStyle w:val="TableParagraph"/>
              <w:spacing w:before="10" w:line="243" w:lineRule="exact"/>
              <w:ind w:left="113"/>
            </w:pPr>
            <w:r>
              <w:rPr>
                <w:color w:val="FFFFFF"/>
              </w:rPr>
              <w:t>Action</w:t>
            </w:r>
          </w:p>
        </w:tc>
      </w:tr>
      <w:tr w:rsidR="00AA7D80" w14:paraId="084E225A" w14:textId="77777777" w:rsidTr="007B2AC3">
        <w:trPr>
          <w:trHeight w:val="1264"/>
        </w:trPr>
        <w:tc>
          <w:tcPr>
            <w:tcW w:w="2395" w:type="dxa"/>
            <w:vMerge w:val="restart"/>
            <w:tcBorders>
              <w:top w:val="nil"/>
            </w:tcBorders>
          </w:tcPr>
          <w:p w14:paraId="66067707" w14:textId="77777777" w:rsidR="00AA7D80" w:rsidRDefault="00AA7D80" w:rsidP="007B2AC3">
            <w:pPr>
              <w:pStyle w:val="TableParagraph"/>
              <w:spacing w:line="240" w:lineRule="auto"/>
            </w:pPr>
            <w:r>
              <w:t>1/1-</w:t>
            </w:r>
            <w:r>
              <w:rPr>
                <w:spacing w:val="-6"/>
              </w:rPr>
              <w:t xml:space="preserve"> </w:t>
            </w:r>
            <w:r>
              <w:t>1/9,999</w:t>
            </w:r>
          </w:p>
        </w:tc>
        <w:tc>
          <w:tcPr>
            <w:tcW w:w="2807" w:type="dxa"/>
            <w:tcBorders>
              <w:top w:val="nil"/>
            </w:tcBorders>
          </w:tcPr>
          <w:p w14:paraId="211122BC" w14:textId="77777777" w:rsidR="00AA7D80" w:rsidRDefault="00AA7D80" w:rsidP="007B2AC3">
            <w:pPr>
              <w:pStyle w:val="TableParagraph"/>
              <w:spacing w:line="240" w:lineRule="auto"/>
              <w:ind w:right="798"/>
            </w:pPr>
            <w:r>
              <w:t>Unacceptable</w:t>
            </w:r>
            <w:r>
              <w:rPr>
                <w:spacing w:val="1"/>
              </w:rPr>
              <w:t xml:space="preserve"> </w:t>
            </w:r>
            <w:r>
              <w:t>(where imposed on</w:t>
            </w:r>
            <w:r>
              <w:rPr>
                <w:spacing w:val="-59"/>
              </w:rPr>
              <w:t xml:space="preserve"> </w:t>
            </w:r>
            <w:r>
              <w:t>others)</w:t>
            </w:r>
          </w:p>
          <w:p w14:paraId="296E3BF2" w14:textId="77777777" w:rsidR="00AA7D80" w:rsidRDefault="00AA7D80" w:rsidP="007B2AC3">
            <w:pPr>
              <w:pStyle w:val="TableParagraph"/>
              <w:spacing w:line="250" w:lineRule="atLeast"/>
              <w:ind w:right="138"/>
            </w:pPr>
            <w:r>
              <w:t>Risks will not ordinarily be</w:t>
            </w:r>
            <w:r>
              <w:rPr>
                <w:spacing w:val="-60"/>
              </w:rPr>
              <w:t xml:space="preserve"> </w:t>
            </w:r>
            <w:r>
              <w:t>tolerated</w:t>
            </w:r>
          </w:p>
        </w:tc>
        <w:tc>
          <w:tcPr>
            <w:tcW w:w="3828" w:type="dxa"/>
            <w:tcBorders>
              <w:top w:val="nil"/>
            </w:tcBorders>
          </w:tcPr>
          <w:p w14:paraId="04FE8EDB" w14:textId="77777777" w:rsidR="00AA7D80" w:rsidRDefault="00AA7D80" w:rsidP="007B2AC3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40" w:lineRule="auto"/>
            </w:pP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risk</w:t>
            </w:r>
          </w:p>
          <w:p w14:paraId="34BB162A" w14:textId="77777777" w:rsidR="00AA7D80" w:rsidRDefault="00AA7D80" w:rsidP="007B2AC3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before="58" w:line="240" w:lineRule="auto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risk</w:t>
            </w:r>
          </w:p>
        </w:tc>
      </w:tr>
      <w:tr w:rsidR="00AA7D80" w14:paraId="4411043A" w14:textId="77777777" w:rsidTr="007B2AC3">
        <w:trPr>
          <w:trHeight w:val="1517"/>
        </w:trPr>
        <w:tc>
          <w:tcPr>
            <w:tcW w:w="2395" w:type="dxa"/>
            <w:vMerge/>
            <w:tcBorders>
              <w:top w:val="nil"/>
            </w:tcBorders>
          </w:tcPr>
          <w:p w14:paraId="3888890C" w14:textId="77777777" w:rsidR="00AA7D80" w:rsidRDefault="00AA7D80" w:rsidP="007B2AC3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68FE6D98" w14:textId="77777777" w:rsidR="00AA7D80" w:rsidRDefault="00AA7D80" w:rsidP="007B2AC3">
            <w:pPr>
              <w:pStyle w:val="TableParagraph"/>
              <w:spacing w:line="240" w:lineRule="auto"/>
            </w:pPr>
            <w:r>
              <w:t>Tolerable</w:t>
            </w:r>
          </w:p>
          <w:p w14:paraId="03BF5111" w14:textId="77777777" w:rsidR="00AA7D80" w:rsidRDefault="00AA7D80" w:rsidP="007B2AC3">
            <w:pPr>
              <w:pStyle w:val="TableParagraph"/>
              <w:spacing w:line="240" w:lineRule="auto"/>
            </w:pPr>
            <w:r>
              <w:t>(</w:t>
            </w:r>
            <w:proofErr w:type="gramStart"/>
            <w:r>
              <w:t>by</w:t>
            </w:r>
            <w:proofErr w:type="gramEnd"/>
            <w:r>
              <w:rPr>
                <w:spacing w:val="-2"/>
              </w:rPr>
              <w:t xml:space="preserve"> </w:t>
            </w:r>
            <w:r>
              <w:t>agreement)</w:t>
            </w:r>
          </w:p>
          <w:p w14:paraId="5D959B6B" w14:textId="77777777" w:rsidR="00AA7D80" w:rsidRDefault="00AA7D80" w:rsidP="007B2AC3">
            <w:pPr>
              <w:pStyle w:val="TableParagraph"/>
              <w:spacing w:line="250" w:lineRule="atLeast"/>
              <w:ind w:right="223"/>
            </w:pPr>
            <w:r>
              <w:t>Risks may be tolerated if</w:t>
            </w:r>
            <w:r>
              <w:rPr>
                <w:spacing w:val="-59"/>
              </w:rPr>
              <w:t xml:space="preserve"> </w:t>
            </w:r>
            <w:r>
              <w:t>those exposed to the risk</w:t>
            </w:r>
            <w:r>
              <w:rPr>
                <w:spacing w:val="-59"/>
              </w:rPr>
              <w:t xml:space="preserve"> </w:t>
            </w:r>
            <w:r>
              <w:t>accept it, or the tree has</w:t>
            </w:r>
            <w:r>
              <w:rPr>
                <w:spacing w:val="1"/>
              </w:rPr>
              <w:t xml:space="preserve"> </w:t>
            </w:r>
            <w:r>
              <w:t>exceptional</w:t>
            </w:r>
            <w:r>
              <w:rPr>
                <w:spacing w:val="-2"/>
              </w:rPr>
              <w:t xml:space="preserve"> </w:t>
            </w:r>
            <w:r>
              <w:t>value</w:t>
            </w:r>
          </w:p>
        </w:tc>
        <w:tc>
          <w:tcPr>
            <w:tcW w:w="3828" w:type="dxa"/>
          </w:tcPr>
          <w:p w14:paraId="4F783216" w14:textId="77777777" w:rsidR="00AA7D80" w:rsidRDefault="00AA7D80" w:rsidP="007B2AC3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40" w:lineRule="auto"/>
              <w:ind w:right="274"/>
            </w:pPr>
            <w:r>
              <w:t>Control the risk unless there is</w:t>
            </w:r>
            <w:r>
              <w:rPr>
                <w:spacing w:val="1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stakeholder</w:t>
            </w:r>
            <w:r>
              <w:rPr>
                <w:spacing w:val="-6"/>
              </w:rPr>
              <w:t xml:space="preserve"> </w:t>
            </w:r>
            <w:r>
              <w:t>agreement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tolerate it, or the tree has</w:t>
            </w:r>
            <w:r>
              <w:rPr>
                <w:spacing w:val="1"/>
              </w:rPr>
              <w:t xml:space="preserve"> </w:t>
            </w:r>
            <w:r>
              <w:t>exceptional</w:t>
            </w:r>
            <w:r>
              <w:rPr>
                <w:spacing w:val="-2"/>
              </w:rPr>
              <w:t xml:space="preserve"> </w:t>
            </w:r>
            <w:r>
              <w:t>value</w:t>
            </w:r>
          </w:p>
          <w:p w14:paraId="51264424" w14:textId="77777777" w:rsidR="00AA7D80" w:rsidRDefault="00AA7D80" w:rsidP="007B2AC3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58" w:line="240" w:lineRule="auto"/>
              <w:ind w:left="422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risk</w:t>
            </w:r>
          </w:p>
        </w:tc>
      </w:tr>
      <w:tr w:rsidR="00AA7D80" w14:paraId="6E302D83" w14:textId="77777777" w:rsidTr="007B2AC3">
        <w:trPr>
          <w:trHeight w:val="1742"/>
        </w:trPr>
        <w:tc>
          <w:tcPr>
            <w:tcW w:w="2395" w:type="dxa"/>
          </w:tcPr>
          <w:p w14:paraId="5BDBF52B" w14:textId="77777777" w:rsidR="00AA7D80" w:rsidRDefault="00AA7D80" w:rsidP="007B2AC3">
            <w:pPr>
              <w:pStyle w:val="TableParagraph"/>
              <w:spacing w:line="240" w:lineRule="auto"/>
            </w:pPr>
            <w:r>
              <w:t>1/10,000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1/999,999</w:t>
            </w:r>
          </w:p>
        </w:tc>
        <w:tc>
          <w:tcPr>
            <w:tcW w:w="2807" w:type="dxa"/>
          </w:tcPr>
          <w:p w14:paraId="20595322" w14:textId="77777777" w:rsidR="00AA7D80" w:rsidRDefault="00AA7D80" w:rsidP="007B2AC3">
            <w:pPr>
              <w:pStyle w:val="TableParagraph"/>
              <w:spacing w:line="240" w:lineRule="auto"/>
            </w:pPr>
            <w:r>
              <w:t>Tolerable</w:t>
            </w:r>
          </w:p>
          <w:p w14:paraId="1DD6F108" w14:textId="77777777" w:rsidR="00AA7D80" w:rsidRDefault="00AA7D80" w:rsidP="007B2AC3">
            <w:pPr>
              <w:pStyle w:val="TableParagraph"/>
              <w:spacing w:line="240" w:lineRule="auto"/>
              <w:ind w:right="798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imposed on</w:t>
            </w:r>
            <w:r>
              <w:rPr>
                <w:spacing w:val="-59"/>
              </w:rPr>
              <w:t xml:space="preserve"> </w:t>
            </w:r>
            <w:r>
              <w:t>others)</w:t>
            </w:r>
          </w:p>
          <w:p w14:paraId="59E983CA" w14:textId="77777777" w:rsidR="00AA7D80" w:rsidRDefault="00AA7D80" w:rsidP="007B2AC3">
            <w:pPr>
              <w:pStyle w:val="TableParagraph"/>
              <w:spacing w:line="240" w:lineRule="auto"/>
              <w:ind w:right="382"/>
            </w:pPr>
            <w:r>
              <w:t>Risks are tolerable if as</w:t>
            </w:r>
            <w:r>
              <w:rPr>
                <w:spacing w:val="-60"/>
              </w:rPr>
              <w:t xml:space="preserve"> </w:t>
            </w:r>
            <w:r>
              <w:t>low as reasonably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(ALARP)</w:t>
            </w:r>
          </w:p>
        </w:tc>
        <w:tc>
          <w:tcPr>
            <w:tcW w:w="3828" w:type="dxa"/>
          </w:tcPr>
          <w:p w14:paraId="6E71CBF3" w14:textId="77777777" w:rsidR="00AA7D80" w:rsidRDefault="00AA7D80" w:rsidP="007B2AC3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40" w:lineRule="auto"/>
              <w:ind w:right="202"/>
            </w:pPr>
            <w:r>
              <w:t>Assess</w:t>
            </w:r>
            <w:r>
              <w:rPr>
                <w:spacing w:val="-3"/>
              </w:rPr>
              <w:t xml:space="preserve"> </w:t>
            </w:r>
            <w:r>
              <w:t>costs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benefits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58"/>
              </w:rPr>
              <w:t xml:space="preserve"> </w:t>
            </w:r>
            <w:r>
              <w:t>control</w:t>
            </w:r>
          </w:p>
          <w:p w14:paraId="1EAA14E0" w14:textId="77777777" w:rsidR="00AA7D80" w:rsidRDefault="00AA7D80" w:rsidP="007B2AC3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before="58" w:line="240" w:lineRule="auto"/>
              <w:ind w:right="605"/>
            </w:pPr>
            <w:r>
              <w:t>Control the risk only where a</w:t>
            </w:r>
            <w:r>
              <w:rPr>
                <w:spacing w:val="-60"/>
              </w:rPr>
              <w:t xml:space="preserve"> </w:t>
            </w:r>
            <w:r>
              <w:t>significant benefit might be</w:t>
            </w:r>
            <w:r>
              <w:rPr>
                <w:spacing w:val="1"/>
              </w:rPr>
              <w:t xml:space="preserve"> </w:t>
            </w:r>
            <w:r>
              <w:t>achieved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reasonable</w:t>
            </w:r>
            <w:r>
              <w:rPr>
                <w:spacing w:val="-2"/>
              </w:rPr>
              <w:t xml:space="preserve"> </w:t>
            </w:r>
            <w:r>
              <w:t>cost</w:t>
            </w:r>
          </w:p>
          <w:p w14:paraId="7DEFA8EB" w14:textId="77777777" w:rsidR="00AA7D80" w:rsidRDefault="00AA7D80" w:rsidP="007B2AC3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before="58" w:line="240" w:lineRule="auto"/>
              <w:ind w:left="422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cost</w:t>
            </w:r>
          </w:p>
        </w:tc>
      </w:tr>
      <w:tr w:rsidR="00AA7D80" w14:paraId="3FEF8653" w14:textId="77777777" w:rsidTr="007B2AC3">
        <w:trPr>
          <w:trHeight w:val="655"/>
        </w:trPr>
        <w:tc>
          <w:tcPr>
            <w:tcW w:w="2395" w:type="dxa"/>
          </w:tcPr>
          <w:p w14:paraId="494EFB64" w14:textId="77777777" w:rsidR="00AA7D80" w:rsidRDefault="00AA7D80" w:rsidP="007B2AC3">
            <w:pPr>
              <w:pStyle w:val="TableParagraph"/>
              <w:spacing w:line="240" w:lineRule="auto"/>
              <w:ind w:right="460"/>
            </w:pPr>
            <w:r>
              <w:t>1/1,000000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less</w:t>
            </w:r>
            <w:r>
              <w:rPr>
                <w:spacing w:val="-58"/>
              </w:rPr>
              <w:t xml:space="preserve"> </w:t>
            </w:r>
            <w:r>
              <w:t>risk</w:t>
            </w:r>
          </w:p>
        </w:tc>
        <w:tc>
          <w:tcPr>
            <w:tcW w:w="2807" w:type="dxa"/>
          </w:tcPr>
          <w:p w14:paraId="760F0E75" w14:textId="77777777" w:rsidR="00AA7D80" w:rsidRDefault="00AA7D80" w:rsidP="007B2AC3">
            <w:pPr>
              <w:pStyle w:val="TableParagraph"/>
              <w:spacing w:line="240" w:lineRule="auto"/>
              <w:ind w:right="473"/>
            </w:pPr>
            <w:r>
              <w:t>Broadly Acceptable</w:t>
            </w:r>
            <w:r>
              <w:rPr>
                <w:spacing w:val="1"/>
              </w:rPr>
              <w:t xml:space="preserve"> </w:t>
            </w:r>
            <w:r>
              <w:t>Risk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already</w:t>
            </w:r>
            <w:r>
              <w:rPr>
                <w:spacing w:val="-5"/>
              </w:rPr>
              <w:t xml:space="preserve"> </w:t>
            </w:r>
            <w:r>
              <w:t>ALARP</w:t>
            </w:r>
          </w:p>
        </w:tc>
        <w:tc>
          <w:tcPr>
            <w:tcW w:w="3828" w:type="dxa"/>
          </w:tcPr>
          <w:p w14:paraId="3AAA8442" w14:textId="77777777" w:rsidR="00AA7D80" w:rsidRDefault="00AA7D80" w:rsidP="007B2AC3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40" w:lineRule="auto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currently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  <w:p w14:paraId="3AA0A53A" w14:textId="77777777" w:rsidR="00AA7D80" w:rsidRDefault="00AA7D80" w:rsidP="007B2AC3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before="58" w:line="240" w:lineRule="auto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risk</w:t>
            </w:r>
          </w:p>
        </w:tc>
      </w:tr>
    </w:tbl>
    <w:p w14:paraId="6300F957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376A5A9E" w14:textId="77777777" w:rsidR="00AA7D80" w:rsidRDefault="00AA7D80" w:rsidP="00AA7D80">
      <w:pPr>
        <w:pStyle w:val="BodyText"/>
        <w:spacing w:before="11"/>
        <w:rPr>
          <w:b/>
          <w:sz w:val="30"/>
        </w:rPr>
      </w:pPr>
    </w:p>
    <w:p w14:paraId="06233B57" w14:textId="77777777" w:rsidR="00AA7D80" w:rsidRDefault="00AA7D80" w:rsidP="00AA7D80">
      <w:pPr>
        <w:pStyle w:val="Heading2"/>
        <w:rPr>
          <w:rFonts w:ascii="Cambria"/>
        </w:rPr>
      </w:pPr>
      <w:r>
        <w:rPr>
          <w:rFonts w:ascii="Cambria"/>
        </w:rPr>
        <w:t>Tree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assessment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definitions</w:t>
      </w:r>
    </w:p>
    <w:p w14:paraId="10A82737" w14:textId="77777777" w:rsidR="00AA7D80" w:rsidRDefault="00AA7D80" w:rsidP="00AA7D80">
      <w:pPr>
        <w:spacing w:before="80"/>
        <w:ind w:left="920"/>
        <w:rPr>
          <w:b/>
          <w:sz w:val="24"/>
        </w:rPr>
      </w:pPr>
      <w:r>
        <w:br w:type="column"/>
      </w:r>
      <w:r>
        <w:rPr>
          <w:b/>
          <w:sz w:val="24"/>
        </w:rPr>
        <w:t>ATTACHMENT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</w:t>
      </w:r>
    </w:p>
    <w:p w14:paraId="1DF51BB6" w14:textId="77777777" w:rsidR="00AA7D80" w:rsidRDefault="00AA7D80" w:rsidP="00AA7D80">
      <w:pPr>
        <w:rPr>
          <w:sz w:val="24"/>
        </w:rPr>
        <w:sectPr w:rsidR="00AA7D80">
          <w:pgSz w:w="11920" w:h="16860"/>
          <w:pgMar w:top="1360" w:right="80" w:bottom="1340" w:left="520" w:header="0" w:footer="1157" w:gutter="0"/>
          <w:cols w:num="2" w:space="720" w:equalWidth="0">
            <w:col w:w="4312" w:space="2822"/>
            <w:col w:w="4186"/>
          </w:cols>
        </w:sectPr>
      </w:pPr>
    </w:p>
    <w:p w14:paraId="5F34C778" w14:textId="77777777" w:rsidR="00AA7D80" w:rsidRDefault="00AA7D80" w:rsidP="00AA7D80">
      <w:pPr>
        <w:pStyle w:val="BodyText"/>
        <w:spacing w:before="6"/>
        <w:rPr>
          <w:b/>
          <w:sz w:val="18"/>
        </w:rPr>
      </w:pPr>
    </w:p>
    <w:p w14:paraId="06D522D6" w14:textId="77777777" w:rsidR="00AA7D80" w:rsidRDefault="00AA7D80" w:rsidP="00AA7D80">
      <w:pPr>
        <w:pStyle w:val="Heading2"/>
        <w:spacing w:before="92"/>
      </w:pPr>
      <w:r>
        <w:t>Origin</w:t>
      </w:r>
    </w:p>
    <w:p w14:paraId="39A60FDC" w14:textId="77777777" w:rsidR="00AA7D80" w:rsidRDefault="00AA7D80" w:rsidP="00AA7D80">
      <w:pPr>
        <w:pStyle w:val="Heading4"/>
      </w:pPr>
      <w:r>
        <w:t>(I)</w:t>
      </w:r>
      <w:r>
        <w:rPr>
          <w:spacing w:val="-1"/>
        </w:rPr>
        <w:t xml:space="preserve"> </w:t>
      </w:r>
      <w:r>
        <w:t>Indigenous</w:t>
      </w:r>
    </w:p>
    <w:p w14:paraId="32BB3387" w14:textId="77777777" w:rsidR="00AA7D80" w:rsidRDefault="00AA7D80" w:rsidP="00AA7D80">
      <w:pPr>
        <w:pStyle w:val="BodyText"/>
        <w:ind w:left="920" w:right="2322"/>
      </w:pPr>
      <w:r>
        <w:t>The tree is endemic to the local area and has been naturally occurring since</w:t>
      </w:r>
      <w:r>
        <w:rPr>
          <w:spacing w:val="-65"/>
        </w:rPr>
        <w:t xml:space="preserve"> </w:t>
      </w:r>
      <w:r>
        <w:t>recordings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flora</w:t>
      </w:r>
      <w:r>
        <w:rPr>
          <w:spacing w:val="-1"/>
        </w:rPr>
        <w:t xml:space="preserve"> </w:t>
      </w:r>
      <w:r>
        <w:t>commenced.</w:t>
      </w:r>
    </w:p>
    <w:p w14:paraId="52B49C41" w14:textId="77777777" w:rsidR="00AA7D80" w:rsidRDefault="00AA7D80" w:rsidP="00AA7D80">
      <w:pPr>
        <w:pStyle w:val="Heading4"/>
      </w:pPr>
      <w:r>
        <w:t>(V) Victorian</w:t>
      </w:r>
    </w:p>
    <w:p w14:paraId="75DB5E20" w14:textId="77777777" w:rsidR="00AA7D80" w:rsidRDefault="00AA7D80" w:rsidP="00AA7D80">
      <w:pPr>
        <w:pStyle w:val="BodyText"/>
        <w:ind w:left="920" w:right="1708"/>
      </w:pPr>
      <w:r>
        <w:t>The tree is endemic to the state of Victoria and has been naturally occurring since</w:t>
      </w:r>
      <w:r>
        <w:rPr>
          <w:spacing w:val="-65"/>
        </w:rPr>
        <w:t xml:space="preserve"> </w:t>
      </w:r>
      <w:r>
        <w:t>recordings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flora</w:t>
      </w:r>
      <w:r>
        <w:rPr>
          <w:spacing w:val="-1"/>
        </w:rPr>
        <w:t xml:space="preserve"> </w:t>
      </w:r>
      <w:r>
        <w:t>commenced.</w:t>
      </w:r>
    </w:p>
    <w:p w14:paraId="7BB6DCC5" w14:textId="77777777" w:rsidR="00AA7D80" w:rsidRDefault="00AA7D80" w:rsidP="00AA7D80">
      <w:pPr>
        <w:pStyle w:val="Heading4"/>
      </w:pPr>
      <w:r>
        <w:t>(A)</w:t>
      </w:r>
      <w:r>
        <w:rPr>
          <w:spacing w:val="-5"/>
        </w:rPr>
        <w:t xml:space="preserve"> </w:t>
      </w:r>
      <w:r>
        <w:t>Australian</w:t>
      </w:r>
    </w:p>
    <w:p w14:paraId="3140682E" w14:textId="77777777" w:rsidR="00AA7D80" w:rsidRDefault="00AA7D80" w:rsidP="00AA7D80">
      <w:pPr>
        <w:pStyle w:val="BodyText"/>
        <w:ind w:left="920" w:right="1788"/>
      </w:pPr>
      <w:r>
        <w:t>The tree is endemic to mainland Australia and has been naturally occurring since</w:t>
      </w:r>
      <w:r>
        <w:rPr>
          <w:spacing w:val="-65"/>
        </w:rPr>
        <w:t xml:space="preserve"> </w:t>
      </w:r>
      <w:r>
        <w:t>recordings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flora</w:t>
      </w:r>
      <w:r>
        <w:rPr>
          <w:spacing w:val="-1"/>
        </w:rPr>
        <w:t xml:space="preserve"> </w:t>
      </w:r>
      <w:r>
        <w:t>commenced.</w:t>
      </w:r>
    </w:p>
    <w:p w14:paraId="0EE974DF" w14:textId="77777777" w:rsidR="00AA7D80" w:rsidRDefault="00AA7D80" w:rsidP="00AA7D80">
      <w:pPr>
        <w:pStyle w:val="Heading4"/>
      </w:pPr>
      <w:r>
        <w:t>(E) Exotic</w:t>
      </w:r>
    </w:p>
    <w:p w14:paraId="2D353F6B" w14:textId="77777777" w:rsidR="00AA7D80" w:rsidRDefault="00AA7D80" w:rsidP="00AA7D80">
      <w:pPr>
        <w:pStyle w:val="BodyText"/>
        <w:ind w:left="920"/>
      </w:pPr>
      <w:r>
        <w:t>The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endemic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mainland</w:t>
      </w:r>
      <w:r>
        <w:rPr>
          <w:spacing w:val="-1"/>
        </w:rPr>
        <w:t xml:space="preserve"> </w:t>
      </w:r>
      <w:r>
        <w:t>Australia.</w:t>
      </w:r>
    </w:p>
    <w:p w14:paraId="6ECEAC62" w14:textId="77777777" w:rsidR="00AA7D80" w:rsidRDefault="00AA7D80" w:rsidP="00AA7D80">
      <w:pPr>
        <w:pStyle w:val="Heading2"/>
      </w:pPr>
      <w:r>
        <w:t>Health</w:t>
      </w:r>
    </w:p>
    <w:p w14:paraId="09B81481" w14:textId="77777777" w:rsidR="00AA7D80" w:rsidRDefault="00AA7D80" w:rsidP="00AA7D80">
      <w:pPr>
        <w:pStyle w:val="BodyText"/>
        <w:ind w:left="920" w:right="1576"/>
      </w:pPr>
      <w:r>
        <w:t>Tree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vigour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vitality.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observations</w:t>
      </w:r>
      <w:r>
        <w:rPr>
          <w:spacing w:val="-4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following:</w:t>
      </w:r>
    </w:p>
    <w:p w14:paraId="75F757BA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foliage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</w:p>
    <w:p w14:paraId="2CED639F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extension</w:t>
      </w:r>
      <w:r>
        <w:rPr>
          <w:spacing w:val="-7"/>
          <w:sz w:val="24"/>
        </w:rPr>
        <w:t xml:space="preserve"> </w:t>
      </w:r>
      <w:r>
        <w:rPr>
          <w:sz w:val="24"/>
        </w:rPr>
        <w:t>growth</w:t>
      </w:r>
    </w:p>
    <w:p w14:paraId="2A1397B7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wound</w:t>
      </w:r>
      <w:r>
        <w:rPr>
          <w:spacing w:val="-6"/>
          <w:sz w:val="24"/>
        </w:rPr>
        <w:t xml:space="preserve"> </w:t>
      </w:r>
      <w:r>
        <w:rPr>
          <w:sz w:val="24"/>
        </w:rPr>
        <w:t>wood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</w:p>
    <w:p w14:paraId="4CB00FDC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extent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predation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disease</w:t>
      </w:r>
    </w:p>
    <w:p w14:paraId="195D5699" w14:textId="77777777" w:rsidR="00AA7D80" w:rsidRDefault="00AA7D80" w:rsidP="00AA7D80">
      <w:pPr>
        <w:pStyle w:val="BodyText"/>
        <w:ind w:left="920" w:right="1762"/>
      </w:pPr>
      <w:r>
        <w:t xml:space="preserve">In many instances correct application of </w:t>
      </w:r>
      <w:proofErr w:type="spellStart"/>
      <w:r>
        <w:t>arboricultural</w:t>
      </w:r>
      <w:proofErr w:type="spellEnd"/>
      <w:r>
        <w:t xml:space="preserve"> management practices can</w:t>
      </w:r>
      <w:r>
        <w:rPr>
          <w:spacing w:val="-65"/>
        </w:rPr>
        <w:t xml:space="preserve"> </w:t>
      </w:r>
      <w:r>
        <w:t>revitalise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community.</w:t>
      </w:r>
    </w:p>
    <w:p w14:paraId="2CCFDFBC" w14:textId="77777777" w:rsidR="00AA7D80" w:rsidRDefault="00AA7D80" w:rsidP="00AA7D80">
      <w:pPr>
        <w:pStyle w:val="Heading4"/>
      </w:pPr>
      <w:r>
        <w:t>(G)</w:t>
      </w:r>
      <w:r>
        <w:rPr>
          <w:spacing w:val="-1"/>
        </w:rPr>
        <w:t xml:space="preserve"> </w:t>
      </w:r>
      <w:r>
        <w:t>Good</w:t>
      </w:r>
    </w:p>
    <w:p w14:paraId="3DC6F2F5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displays</w:t>
      </w:r>
      <w:r>
        <w:rPr>
          <w:spacing w:val="-3"/>
          <w:sz w:val="24"/>
        </w:rPr>
        <w:t xml:space="preserve"> </w:t>
      </w:r>
      <w:r>
        <w:rPr>
          <w:sz w:val="24"/>
        </w:rPr>
        <w:t>71-100%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z w:val="24"/>
        </w:rPr>
        <w:t>canopy</w:t>
      </w:r>
      <w:r>
        <w:rPr>
          <w:spacing w:val="-3"/>
          <w:sz w:val="24"/>
        </w:rPr>
        <w:t xml:space="preserve"> </w:t>
      </w:r>
      <w:r>
        <w:rPr>
          <w:sz w:val="24"/>
        </w:rPr>
        <w:t>mass</w:t>
      </w:r>
    </w:p>
    <w:p w14:paraId="14637BAC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Foliage</w:t>
      </w:r>
      <w:r>
        <w:rPr>
          <w:spacing w:val="-4"/>
          <w:sz w:val="24"/>
        </w:rPr>
        <w:t xml:space="preserve"> </w:t>
      </w:r>
      <w:r>
        <w:rPr>
          <w:sz w:val="24"/>
        </w:rPr>
        <w:t>exhibits</w:t>
      </w:r>
      <w:r>
        <w:rPr>
          <w:spacing w:val="-3"/>
          <w:sz w:val="24"/>
        </w:rPr>
        <w:t xml:space="preserve"> </w:t>
      </w:r>
      <w:r>
        <w:rPr>
          <w:sz w:val="24"/>
        </w:rPr>
        <w:t>near</w:t>
      </w:r>
      <w:r>
        <w:rPr>
          <w:spacing w:val="-3"/>
          <w:sz w:val="24"/>
        </w:rPr>
        <w:t xml:space="preserve"> </w:t>
      </w:r>
      <w:r>
        <w:rPr>
          <w:sz w:val="24"/>
        </w:rPr>
        <w:t>optimal</w:t>
      </w:r>
      <w:r>
        <w:rPr>
          <w:spacing w:val="-3"/>
          <w:sz w:val="24"/>
        </w:rPr>
        <w:t xml:space="preserve"> </w:t>
      </w:r>
      <w:r>
        <w:rPr>
          <w:sz w:val="24"/>
        </w:rPr>
        <w:t>foliage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size,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colour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density</w:t>
      </w:r>
    </w:p>
    <w:p w14:paraId="478C20B8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tip</w:t>
      </w:r>
      <w:r>
        <w:rPr>
          <w:spacing w:val="-2"/>
          <w:sz w:val="24"/>
        </w:rPr>
        <w:t xml:space="preserve"> </w:t>
      </w:r>
      <w:r>
        <w:rPr>
          <w:sz w:val="24"/>
        </w:rPr>
        <w:t>dieback</w:t>
      </w:r>
    </w:p>
    <w:p w14:paraId="65D00543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right="1360" w:firstLine="0"/>
        <w:rPr>
          <w:sz w:val="24"/>
        </w:rPr>
      </w:pPr>
      <w:r>
        <w:rPr>
          <w:sz w:val="24"/>
        </w:rPr>
        <w:t>Tree may exhibit low levels of pest/pathogen infestation that is not expected to have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</w:p>
    <w:p w14:paraId="7866D40C" w14:textId="77777777" w:rsidR="00AA7D80" w:rsidRDefault="00AA7D80" w:rsidP="00AA7D80">
      <w:pPr>
        <w:pStyle w:val="BodyText"/>
        <w:ind w:left="920"/>
      </w:pPr>
      <w:r>
        <w:t>significant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long</w:t>
      </w:r>
      <w:r>
        <w:rPr>
          <w:spacing w:val="-1"/>
        </w:rPr>
        <w:t xml:space="preserve"> </w:t>
      </w:r>
      <w:r>
        <w:t>term</w:t>
      </w:r>
      <w:proofErr w:type="gramEnd"/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tree</w:t>
      </w:r>
    </w:p>
    <w:p w14:paraId="1BE1C21A" w14:textId="77777777" w:rsidR="00AA7D80" w:rsidRDefault="00AA7D80" w:rsidP="00AA7D80">
      <w:pPr>
        <w:pStyle w:val="Heading4"/>
      </w:pPr>
      <w:r>
        <w:t>(F)</w:t>
      </w:r>
      <w:r>
        <w:rPr>
          <w:spacing w:val="-1"/>
        </w:rPr>
        <w:t xml:space="preserve"> </w:t>
      </w:r>
      <w:r>
        <w:t>Fair</w:t>
      </w:r>
    </w:p>
    <w:p w14:paraId="3EE02F18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displays</w:t>
      </w:r>
      <w:r>
        <w:rPr>
          <w:spacing w:val="-3"/>
          <w:sz w:val="24"/>
        </w:rPr>
        <w:t xml:space="preserve"> </w:t>
      </w:r>
      <w:r>
        <w:rPr>
          <w:sz w:val="24"/>
        </w:rPr>
        <w:t>51-70%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canopy</w:t>
      </w:r>
      <w:r>
        <w:rPr>
          <w:spacing w:val="-2"/>
          <w:sz w:val="24"/>
        </w:rPr>
        <w:t xml:space="preserve"> </w:t>
      </w:r>
      <w:r>
        <w:rPr>
          <w:sz w:val="24"/>
        </w:rPr>
        <w:t>mass</w:t>
      </w:r>
    </w:p>
    <w:p w14:paraId="397B88C8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Foliage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stunted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discoloured</w:t>
      </w:r>
    </w:p>
    <w:p w14:paraId="533B2B0F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4"/>
          <w:sz w:val="24"/>
        </w:rPr>
        <w:t xml:space="preserve"> </w:t>
      </w:r>
      <w:r>
        <w:rPr>
          <w:sz w:val="24"/>
        </w:rPr>
        <w:t>exhibits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optimal</w:t>
      </w:r>
      <w:r>
        <w:rPr>
          <w:spacing w:val="-5"/>
          <w:sz w:val="24"/>
        </w:rPr>
        <w:t xml:space="preserve"> </w:t>
      </w:r>
      <w:r>
        <w:rPr>
          <w:sz w:val="24"/>
        </w:rPr>
        <w:t>extension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</w:p>
    <w:p w14:paraId="1FEFC674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right="1680" w:firstLine="0"/>
        <w:rPr>
          <w:sz w:val="24"/>
        </w:rPr>
      </w:pPr>
      <w:r>
        <w:rPr>
          <w:sz w:val="24"/>
        </w:rPr>
        <w:t>Tree has moderate pest/pathogen infestation which may be retarding growth and</w:t>
      </w:r>
      <w:r>
        <w:rPr>
          <w:spacing w:val="-65"/>
          <w:sz w:val="24"/>
        </w:rPr>
        <w:t xml:space="preserve"> </w:t>
      </w:r>
      <w:r>
        <w:rPr>
          <w:sz w:val="24"/>
        </w:rPr>
        <w:t>impacting on health levels, it is expected that the tree can recover with or without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</w:t>
      </w:r>
    </w:p>
    <w:p w14:paraId="4C9D081D" w14:textId="77777777" w:rsidR="00AA7D80" w:rsidRDefault="00AA7D80" w:rsidP="00AA7D80">
      <w:pPr>
        <w:pStyle w:val="Heading4"/>
      </w:pPr>
      <w:r>
        <w:t>(P) Poor</w:t>
      </w:r>
    </w:p>
    <w:p w14:paraId="3F4D0E50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displays</w:t>
      </w:r>
      <w:r>
        <w:rPr>
          <w:spacing w:val="-3"/>
          <w:sz w:val="24"/>
        </w:rPr>
        <w:t xml:space="preserve"> </w:t>
      </w:r>
      <w:r>
        <w:rPr>
          <w:sz w:val="24"/>
        </w:rPr>
        <w:t>&lt;50%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z w:val="24"/>
        </w:rPr>
        <w:t>canopy</w:t>
      </w:r>
      <w:r>
        <w:rPr>
          <w:spacing w:val="-2"/>
          <w:sz w:val="24"/>
        </w:rPr>
        <w:t xml:space="preserve"> </w:t>
      </w:r>
      <w:r>
        <w:rPr>
          <w:sz w:val="24"/>
        </w:rPr>
        <w:t>mass</w:t>
      </w:r>
    </w:p>
    <w:p w14:paraId="0A2ADB5F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4"/>
          <w:sz w:val="24"/>
        </w:rPr>
        <w:t xml:space="preserve"> </w:t>
      </w:r>
      <w:r>
        <w:rPr>
          <w:sz w:val="24"/>
        </w:rPr>
        <w:t>exhibits</w:t>
      </w:r>
      <w:r>
        <w:rPr>
          <w:spacing w:val="-5"/>
          <w:sz w:val="24"/>
        </w:rPr>
        <w:t xml:space="preserve"> </w:t>
      </w:r>
      <w:r>
        <w:rPr>
          <w:sz w:val="24"/>
        </w:rPr>
        <w:t>low</w:t>
      </w:r>
      <w:r>
        <w:rPr>
          <w:spacing w:val="-5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extension</w:t>
      </w:r>
      <w:r>
        <w:rPr>
          <w:spacing w:val="-5"/>
          <w:sz w:val="24"/>
        </w:rPr>
        <w:t xml:space="preserve"> </w:t>
      </w:r>
      <w:r>
        <w:rPr>
          <w:sz w:val="24"/>
        </w:rPr>
        <w:t>growth</w:t>
      </w:r>
    </w:p>
    <w:p w14:paraId="292E89DB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right="1653" w:firstLine="0"/>
        <w:rPr>
          <w:sz w:val="24"/>
        </w:rPr>
      </w:pPr>
      <w:r>
        <w:rPr>
          <w:sz w:val="24"/>
        </w:rPr>
        <w:t>Tree has extensive pest/pathogen infestation and is not expected to recover from</w:t>
      </w:r>
      <w:r>
        <w:rPr>
          <w:spacing w:val="-6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infestation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</w:t>
      </w:r>
    </w:p>
    <w:p w14:paraId="796B4ED4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senescent</w:t>
      </w:r>
    </w:p>
    <w:p w14:paraId="24BC04AB" w14:textId="77777777" w:rsidR="00AA7D80" w:rsidRDefault="00AA7D80" w:rsidP="00AA7D80">
      <w:pPr>
        <w:pStyle w:val="Heading4"/>
      </w:pPr>
      <w:r>
        <w:t>(D)</w:t>
      </w:r>
      <w:r>
        <w:rPr>
          <w:spacing w:val="-2"/>
        </w:rPr>
        <w:t xml:space="preserve"> </w:t>
      </w:r>
      <w:r>
        <w:t>Dead</w:t>
      </w:r>
    </w:p>
    <w:p w14:paraId="5C0BCC17" w14:textId="77777777" w:rsidR="00AA7D80" w:rsidRDefault="00AA7D80" w:rsidP="00AA7D80">
      <w:pPr>
        <w:pStyle w:val="ListParagraph"/>
        <w:numPr>
          <w:ilvl w:val="0"/>
          <w:numId w:val="6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vascular</w:t>
      </w:r>
      <w:r>
        <w:rPr>
          <w:spacing w:val="-1"/>
          <w:sz w:val="24"/>
        </w:rPr>
        <w:t xml:space="preserve"> </w:t>
      </w:r>
      <w:r>
        <w:rPr>
          <w:sz w:val="24"/>
        </w:rPr>
        <w:t>tissue</w:t>
      </w:r>
    </w:p>
    <w:p w14:paraId="4BA1827E" w14:textId="77777777" w:rsidR="00AA7D80" w:rsidRDefault="00AA7D80" w:rsidP="00AA7D80">
      <w:pPr>
        <w:pStyle w:val="Heading2"/>
      </w:pPr>
      <w:r>
        <w:t>Structure</w:t>
      </w:r>
    </w:p>
    <w:p w14:paraId="0E180A72" w14:textId="77777777" w:rsidR="00AA7D80" w:rsidRDefault="00AA7D80" w:rsidP="00AA7D80">
      <w:pPr>
        <w:pStyle w:val="BodyText"/>
        <w:ind w:left="920" w:right="4563"/>
      </w:pPr>
      <w:r>
        <w:t>Structure refers to the physical integrity of the tree.</w:t>
      </w:r>
      <w:r>
        <w:rPr>
          <w:spacing w:val="1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structure.</w:t>
      </w:r>
    </w:p>
    <w:p w14:paraId="4B5575C1" w14:textId="77777777" w:rsidR="00AA7D80" w:rsidRDefault="00AA7D80" w:rsidP="00AA7D80">
      <w:pPr>
        <w:sectPr w:rsidR="00AA7D80">
          <w:type w:val="continuous"/>
          <w:pgSz w:w="11920" w:h="16860"/>
          <w:pgMar w:top="220" w:right="80" w:bottom="1100" w:left="520" w:header="0" w:footer="1157" w:gutter="0"/>
          <w:cols w:space="720"/>
        </w:sectPr>
      </w:pPr>
    </w:p>
    <w:p w14:paraId="28934BC0" w14:textId="77777777" w:rsidR="00AA7D80" w:rsidRDefault="00AA7D80" w:rsidP="00AA7D80">
      <w:pPr>
        <w:pStyle w:val="BodyText"/>
        <w:spacing w:before="80"/>
        <w:ind w:left="920" w:right="1602"/>
      </w:pPr>
      <w:r>
        <w:lastRenderedPageBreak/>
        <w:t xml:space="preserve">Pest/pathogen damage is not directly a structural issue, </w:t>
      </w:r>
      <w:proofErr w:type="gramStart"/>
      <w:r>
        <w:t>however</w:t>
      </w:r>
      <w:proofErr w:type="gramEnd"/>
      <w:r>
        <w:t xml:space="preserve"> may contribute to</w:t>
      </w:r>
      <w:r>
        <w:rPr>
          <w:spacing w:val="-65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issues/faults.</w:t>
      </w:r>
    </w:p>
    <w:p w14:paraId="35CDC809" w14:textId="77777777" w:rsidR="00AA7D80" w:rsidRDefault="00AA7D80" w:rsidP="00AA7D80">
      <w:pPr>
        <w:pStyle w:val="BodyText"/>
        <w:ind w:left="920"/>
      </w:pPr>
      <w:r>
        <w:t>In</w:t>
      </w:r>
      <w:r>
        <w:rPr>
          <w:spacing w:val="-2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structure,</w:t>
      </w:r>
      <w:r>
        <w:rPr>
          <w:spacing w:val="-3"/>
        </w:rPr>
        <w:t xml:space="preserve"> </w:t>
      </w:r>
      <w:r>
        <w:t>observations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327FDF75" w14:textId="77777777" w:rsidR="00AA7D80" w:rsidRDefault="00AA7D80" w:rsidP="00AA7D80">
      <w:pPr>
        <w:pStyle w:val="ListParagraph"/>
        <w:numPr>
          <w:ilvl w:val="0"/>
          <w:numId w:val="5"/>
        </w:numPr>
        <w:tabs>
          <w:tab w:val="left" w:pos="1067"/>
        </w:tabs>
        <w:rPr>
          <w:sz w:val="24"/>
        </w:rPr>
      </w:pPr>
      <w:r>
        <w:rPr>
          <w:sz w:val="24"/>
        </w:rPr>
        <w:t>Branch</w:t>
      </w:r>
      <w:r>
        <w:rPr>
          <w:spacing w:val="-4"/>
          <w:sz w:val="24"/>
        </w:rPr>
        <w:t xml:space="preserve"> </w:t>
      </w:r>
      <w:r>
        <w:rPr>
          <w:sz w:val="24"/>
        </w:rPr>
        <w:t>attachment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formation</w:t>
      </w:r>
    </w:p>
    <w:p w14:paraId="6EAC4B57" w14:textId="77777777" w:rsidR="00AA7D80" w:rsidRDefault="00AA7D80" w:rsidP="00AA7D80">
      <w:pPr>
        <w:pStyle w:val="ListParagraph"/>
        <w:numPr>
          <w:ilvl w:val="0"/>
          <w:numId w:val="5"/>
        </w:numPr>
        <w:tabs>
          <w:tab w:val="left" w:pos="1067"/>
        </w:tabs>
        <w:rPr>
          <w:sz w:val="24"/>
        </w:rPr>
      </w:pPr>
      <w:r>
        <w:rPr>
          <w:sz w:val="24"/>
        </w:rPr>
        <w:t>Damage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trunk/roots/unions/branches</w:t>
      </w:r>
    </w:p>
    <w:p w14:paraId="62D33F84" w14:textId="77777777" w:rsidR="00AA7D80" w:rsidRDefault="00AA7D80" w:rsidP="00AA7D80">
      <w:pPr>
        <w:pStyle w:val="ListParagraph"/>
        <w:numPr>
          <w:ilvl w:val="0"/>
          <w:numId w:val="5"/>
        </w:numPr>
        <w:tabs>
          <w:tab w:val="left" w:pos="1067"/>
        </w:tabs>
        <w:rPr>
          <w:sz w:val="24"/>
        </w:rPr>
      </w:pPr>
      <w:r>
        <w:rPr>
          <w:sz w:val="24"/>
        </w:rPr>
        <w:t>Trunk/scaffold/tertiary</w:t>
      </w:r>
      <w:r>
        <w:rPr>
          <w:spacing w:val="-2"/>
          <w:sz w:val="24"/>
        </w:rPr>
        <w:t xml:space="preserve"> </w:t>
      </w:r>
      <w:r>
        <w:rPr>
          <w:sz w:val="24"/>
        </w:rPr>
        <w:t>branch</w:t>
      </w:r>
      <w:r>
        <w:rPr>
          <w:spacing w:val="-2"/>
          <w:sz w:val="24"/>
        </w:rPr>
        <w:t xml:space="preserve"> </w:t>
      </w:r>
      <w:r>
        <w:rPr>
          <w:sz w:val="24"/>
        </w:rPr>
        <w:t>taper</w:t>
      </w:r>
    </w:p>
    <w:p w14:paraId="5D388EFB" w14:textId="77777777" w:rsidR="00AA7D80" w:rsidRDefault="00AA7D80" w:rsidP="00AA7D80">
      <w:pPr>
        <w:pStyle w:val="BodyText"/>
        <w:ind w:left="920" w:right="1762"/>
      </w:pPr>
      <w:r>
        <w:t xml:space="preserve">In many instances correct application of </w:t>
      </w:r>
      <w:proofErr w:type="spellStart"/>
      <w:r>
        <w:t>arboricultural</w:t>
      </w:r>
      <w:proofErr w:type="spellEnd"/>
      <w:r>
        <w:t xml:space="preserve"> management practices can</w:t>
      </w:r>
      <w:r>
        <w:rPr>
          <w:spacing w:val="-65"/>
        </w:rPr>
        <w:t xml:space="preserve"> </w:t>
      </w:r>
      <w:r>
        <w:t>reduce likelihood of failure to an acceptable level and extend a tree’s ability 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 to the community.</w:t>
      </w:r>
    </w:p>
    <w:p w14:paraId="5DD21FD4" w14:textId="77777777" w:rsidR="00AA7D80" w:rsidRDefault="00AA7D80" w:rsidP="00AA7D80">
      <w:pPr>
        <w:pStyle w:val="Heading4"/>
      </w:pPr>
      <w:r>
        <w:t>(G)</w:t>
      </w:r>
      <w:r>
        <w:rPr>
          <w:spacing w:val="-1"/>
        </w:rPr>
        <w:t xml:space="preserve"> </w:t>
      </w:r>
      <w:r>
        <w:t>Good</w:t>
      </w:r>
    </w:p>
    <w:p w14:paraId="611BF064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branch</w:t>
      </w:r>
      <w:r>
        <w:rPr>
          <w:spacing w:val="-5"/>
          <w:sz w:val="24"/>
        </w:rPr>
        <w:t xml:space="preserve"> </w:t>
      </w:r>
      <w:r>
        <w:rPr>
          <w:sz w:val="24"/>
        </w:rPr>
        <w:t>attachment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well-formed</w:t>
      </w:r>
      <w:r>
        <w:rPr>
          <w:spacing w:val="-5"/>
          <w:sz w:val="24"/>
        </w:rPr>
        <w:t xml:space="preserve"> </w:t>
      </w:r>
      <w:r>
        <w:rPr>
          <w:sz w:val="24"/>
        </w:rPr>
        <w:t>unions</w:t>
      </w:r>
    </w:p>
    <w:p w14:paraId="07E20725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trunk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scaffold</w:t>
      </w:r>
      <w:r>
        <w:rPr>
          <w:spacing w:val="-2"/>
          <w:sz w:val="24"/>
        </w:rPr>
        <w:t xml:space="preserve"> </w:t>
      </w:r>
      <w:r>
        <w:rPr>
          <w:sz w:val="24"/>
        </w:rPr>
        <w:t>branch</w:t>
      </w:r>
      <w:r>
        <w:rPr>
          <w:spacing w:val="-2"/>
          <w:sz w:val="24"/>
        </w:rPr>
        <w:t xml:space="preserve"> </w:t>
      </w:r>
      <w:r>
        <w:rPr>
          <w:sz w:val="24"/>
        </w:rPr>
        <w:t>taper</w:t>
      </w:r>
    </w:p>
    <w:p w14:paraId="0538CF9E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poor</w:t>
      </w:r>
      <w:r>
        <w:rPr>
          <w:spacing w:val="-3"/>
          <w:sz w:val="24"/>
        </w:rPr>
        <w:t xml:space="preserve"> </w:t>
      </w:r>
      <w:r>
        <w:rPr>
          <w:sz w:val="24"/>
        </w:rPr>
        <w:t>tertiary</w:t>
      </w:r>
      <w:r>
        <w:rPr>
          <w:spacing w:val="-3"/>
          <w:sz w:val="24"/>
        </w:rPr>
        <w:t xml:space="preserve"> </w:t>
      </w:r>
      <w:r>
        <w:rPr>
          <w:sz w:val="24"/>
        </w:rPr>
        <w:t>branch</w:t>
      </w:r>
      <w:r>
        <w:rPr>
          <w:spacing w:val="-3"/>
          <w:sz w:val="24"/>
        </w:rPr>
        <w:t xml:space="preserve"> </w:t>
      </w:r>
      <w:r>
        <w:rPr>
          <w:sz w:val="24"/>
        </w:rPr>
        <w:t>taper</w:t>
      </w:r>
    </w:p>
    <w:p w14:paraId="6F818436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exhibit</w:t>
      </w:r>
      <w:r>
        <w:rPr>
          <w:spacing w:val="-3"/>
          <w:sz w:val="24"/>
        </w:rPr>
        <w:t xml:space="preserve"> </w:t>
      </w:r>
      <w:r>
        <w:rPr>
          <w:sz w:val="24"/>
        </w:rPr>
        <w:t>structural</w:t>
      </w:r>
      <w:r>
        <w:rPr>
          <w:spacing w:val="-4"/>
          <w:sz w:val="24"/>
        </w:rPr>
        <w:t xml:space="preserve"> </w:t>
      </w:r>
      <w:r>
        <w:rPr>
          <w:sz w:val="24"/>
        </w:rPr>
        <w:t>defects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tertiary</w:t>
      </w:r>
      <w:r>
        <w:rPr>
          <w:spacing w:val="-2"/>
          <w:sz w:val="24"/>
        </w:rPr>
        <w:t xml:space="preserve"> </w:t>
      </w:r>
      <w:r>
        <w:rPr>
          <w:sz w:val="24"/>
        </w:rPr>
        <w:t>branches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attachments</w:t>
      </w:r>
    </w:p>
    <w:p w14:paraId="56BA0513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right="2256" w:firstLine="0"/>
        <w:rPr>
          <w:sz w:val="24"/>
        </w:rPr>
      </w:pP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tree</w:t>
      </w:r>
      <w:r>
        <w:rPr>
          <w:spacing w:val="-5"/>
          <w:sz w:val="24"/>
        </w:rPr>
        <w:t xml:space="preserve"> </w:t>
      </w:r>
      <w:r>
        <w:rPr>
          <w:sz w:val="24"/>
        </w:rPr>
        <w:t>failure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structural</w:t>
      </w:r>
      <w:r>
        <w:rPr>
          <w:spacing w:val="-5"/>
          <w:sz w:val="24"/>
        </w:rPr>
        <w:t xml:space="preserve"> </w:t>
      </w:r>
      <w:r>
        <w:rPr>
          <w:sz w:val="24"/>
        </w:rPr>
        <w:t>failure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normal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unlikely</w:t>
      </w:r>
    </w:p>
    <w:p w14:paraId="396194AD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Remedial</w:t>
      </w:r>
      <w:r>
        <w:rPr>
          <w:spacing w:val="-4"/>
          <w:sz w:val="24"/>
        </w:rPr>
        <w:t xml:space="preserve"> </w:t>
      </w:r>
      <w:r>
        <w:rPr>
          <w:sz w:val="24"/>
        </w:rPr>
        <w:t>pruning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structural</w:t>
      </w:r>
      <w:r>
        <w:rPr>
          <w:spacing w:val="-2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tree</w:t>
      </w:r>
    </w:p>
    <w:p w14:paraId="6F918477" w14:textId="77777777" w:rsidR="00AA7D80" w:rsidRDefault="00AA7D80" w:rsidP="00AA7D80">
      <w:pPr>
        <w:pStyle w:val="Heading4"/>
      </w:pPr>
      <w:r>
        <w:t>(F)</w:t>
      </w:r>
      <w:r>
        <w:rPr>
          <w:spacing w:val="-1"/>
        </w:rPr>
        <w:t xml:space="preserve"> </w:t>
      </w:r>
      <w:r>
        <w:t>Fair</w:t>
      </w:r>
    </w:p>
    <w:p w14:paraId="3C93BE58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  <w:r>
        <w:rPr>
          <w:spacing w:val="-3"/>
          <w:sz w:val="24"/>
        </w:rPr>
        <w:t xml:space="preserve"> </w:t>
      </w:r>
      <w:r>
        <w:rPr>
          <w:sz w:val="24"/>
        </w:rPr>
        <w:t>scaffold</w:t>
      </w:r>
      <w:r>
        <w:rPr>
          <w:spacing w:val="-3"/>
          <w:sz w:val="24"/>
        </w:rPr>
        <w:t xml:space="preserve"> </w:t>
      </w:r>
      <w:r>
        <w:rPr>
          <w:sz w:val="24"/>
        </w:rPr>
        <w:t>branch/stem</w:t>
      </w:r>
      <w:r>
        <w:rPr>
          <w:spacing w:val="-4"/>
          <w:sz w:val="24"/>
        </w:rPr>
        <w:t xml:space="preserve"> </w:t>
      </w:r>
      <w:r>
        <w:rPr>
          <w:sz w:val="24"/>
        </w:rPr>
        <w:t>taper</w:t>
      </w:r>
    </w:p>
    <w:p w14:paraId="0AFA0C37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poor</w:t>
      </w:r>
      <w:r>
        <w:rPr>
          <w:spacing w:val="-3"/>
          <w:sz w:val="24"/>
        </w:rPr>
        <w:t xml:space="preserve"> </w:t>
      </w:r>
      <w:r>
        <w:rPr>
          <w:sz w:val="24"/>
        </w:rPr>
        <w:t>tertiary</w:t>
      </w:r>
      <w:r>
        <w:rPr>
          <w:spacing w:val="-3"/>
          <w:sz w:val="24"/>
        </w:rPr>
        <w:t xml:space="preserve"> </w:t>
      </w:r>
      <w:r>
        <w:rPr>
          <w:sz w:val="24"/>
        </w:rPr>
        <w:t>branch</w:t>
      </w:r>
      <w:r>
        <w:rPr>
          <w:spacing w:val="-3"/>
          <w:sz w:val="24"/>
        </w:rPr>
        <w:t xml:space="preserve"> </w:t>
      </w:r>
      <w:r>
        <w:rPr>
          <w:sz w:val="24"/>
        </w:rPr>
        <w:t>taper</w:t>
      </w:r>
    </w:p>
    <w:p w14:paraId="35B35014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z w:val="24"/>
        </w:rPr>
        <w:t>structural</w:t>
      </w:r>
      <w:r>
        <w:rPr>
          <w:spacing w:val="-2"/>
          <w:sz w:val="24"/>
        </w:rPr>
        <w:t xml:space="preserve"> </w:t>
      </w:r>
      <w:r>
        <w:rPr>
          <w:sz w:val="24"/>
        </w:rPr>
        <w:t>root</w:t>
      </w:r>
      <w:r>
        <w:rPr>
          <w:spacing w:val="-1"/>
          <w:sz w:val="24"/>
        </w:rPr>
        <w:t xml:space="preserve"> </w:t>
      </w:r>
      <w:r>
        <w:rPr>
          <w:sz w:val="24"/>
        </w:rPr>
        <w:t>damage/severance</w:t>
      </w:r>
    </w:p>
    <w:p w14:paraId="3B13EEA6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exhibit</w:t>
      </w:r>
      <w:r>
        <w:rPr>
          <w:spacing w:val="-3"/>
          <w:sz w:val="24"/>
        </w:rPr>
        <w:t xml:space="preserve"> </w:t>
      </w:r>
      <w:r>
        <w:rPr>
          <w:sz w:val="24"/>
        </w:rPr>
        <w:t>structural</w:t>
      </w:r>
      <w:r>
        <w:rPr>
          <w:spacing w:val="-3"/>
          <w:sz w:val="24"/>
        </w:rPr>
        <w:t xml:space="preserve"> </w:t>
      </w:r>
      <w:r>
        <w:rPr>
          <w:sz w:val="24"/>
        </w:rPr>
        <w:t>defects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trunk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scaffold</w:t>
      </w:r>
      <w:r>
        <w:rPr>
          <w:spacing w:val="-3"/>
          <w:sz w:val="24"/>
        </w:rPr>
        <w:t xml:space="preserve"> </w:t>
      </w:r>
      <w:r>
        <w:rPr>
          <w:sz w:val="24"/>
        </w:rPr>
        <w:t>branches</w:t>
      </w:r>
    </w:p>
    <w:p w14:paraId="06B738EA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right="2400" w:firstLine="0"/>
        <w:rPr>
          <w:sz w:val="24"/>
        </w:rPr>
      </w:pPr>
      <w:r>
        <w:rPr>
          <w:sz w:val="24"/>
        </w:rPr>
        <w:t>Majority of structural defects may be managed through current recognised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arboricultural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</w:p>
    <w:p w14:paraId="3E0F1DFC" w14:textId="77777777" w:rsidR="00AA7D80" w:rsidRDefault="00AA7D80" w:rsidP="00AA7D80">
      <w:pPr>
        <w:pStyle w:val="Heading4"/>
      </w:pPr>
      <w:r>
        <w:t>(P) Poor</w:t>
      </w:r>
    </w:p>
    <w:p w14:paraId="64FE1021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right="2614" w:firstLine="0"/>
        <w:rPr>
          <w:sz w:val="24"/>
        </w:rPr>
      </w:pPr>
      <w:r>
        <w:rPr>
          <w:sz w:val="24"/>
        </w:rPr>
        <w:t>Tree may exhibit major structural defects to trunk and/or scaffold branch</w:t>
      </w:r>
      <w:r>
        <w:rPr>
          <w:spacing w:val="-64"/>
          <w:sz w:val="24"/>
        </w:rPr>
        <w:t xml:space="preserve"> </w:t>
      </w:r>
      <w:r>
        <w:rPr>
          <w:sz w:val="24"/>
        </w:rPr>
        <w:t>attachments</w:t>
      </w:r>
    </w:p>
    <w:p w14:paraId="01BDBC0D" w14:textId="77777777" w:rsidR="00AA7D80" w:rsidRDefault="00AA7D80" w:rsidP="00AA7D80">
      <w:pPr>
        <w:pStyle w:val="BodyText"/>
        <w:ind w:left="920"/>
      </w:pPr>
      <w:r>
        <w:t>and/or</w:t>
      </w:r>
      <w:r>
        <w:rPr>
          <w:spacing w:val="-4"/>
        </w:rPr>
        <w:t xml:space="preserve"> </w:t>
      </w:r>
      <w:r>
        <w:t>roots</w:t>
      </w:r>
    </w:p>
    <w:p w14:paraId="66E3EE13" w14:textId="77777777" w:rsidR="00AA7D80" w:rsidRDefault="00AA7D80" w:rsidP="00AA7D80">
      <w:pPr>
        <w:pStyle w:val="Heading4"/>
      </w:pPr>
      <w:r>
        <w:t>(H)</w:t>
      </w:r>
      <w:r>
        <w:rPr>
          <w:spacing w:val="-3"/>
        </w:rPr>
        <w:t xml:space="preserve"> </w:t>
      </w:r>
      <w:r>
        <w:t>Hazardous</w:t>
      </w:r>
    </w:p>
    <w:p w14:paraId="51314750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structural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imminent</w:t>
      </w:r>
    </w:p>
    <w:p w14:paraId="6A89B4EE" w14:textId="77777777" w:rsidR="00AA7D80" w:rsidRDefault="00AA7D80" w:rsidP="00AA7D80">
      <w:pPr>
        <w:pStyle w:val="Heading2"/>
      </w:pPr>
      <w:r>
        <w:t>Amenity</w:t>
      </w:r>
      <w:r>
        <w:rPr>
          <w:spacing w:val="-4"/>
        </w:rPr>
        <w:t xml:space="preserve"> </w:t>
      </w:r>
      <w:r>
        <w:t>Value</w:t>
      </w:r>
    </w:p>
    <w:p w14:paraId="3FEF0BBE" w14:textId="77777777" w:rsidR="00AA7D80" w:rsidRDefault="00AA7D80" w:rsidP="00AA7D80">
      <w:pPr>
        <w:pStyle w:val="BodyText"/>
        <w:ind w:left="920"/>
      </w:pPr>
      <w:r>
        <w:t>The</w:t>
      </w:r>
      <w:r>
        <w:rPr>
          <w:spacing w:val="-2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neighbourhood</w:t>
      </w:r>
      <w:r>
        <w:rPr>
          <w:spacing w:val="-3"/>
        </w:rPr>
        <w:t xml:space="preserve"> </w:t>
      </w:r>
      <w:r>
        <w:t>character.</w:t>
      </w:r>
    </w:p>
    <w:p w14:paraId="50A24679" w14:textId="77777777" w:rsidR="00AA7D80" w:rsidRDefault="00AA7D80" w:rsidP="00AA7D80">
      <w:pPr>
        <w:pStyle w:val="Heading4"/>
        <w:numPr>
          <w:ilvl w:val="0"/>
          <w:numId w:val="3"/>
        </w:numPr>
        <w:tabs>
          <w:tab w:val="left" w:pos="1294"/>
        </w:tabs>
      </w:pPr>
      <w:r>
        <w:t>Low</w:t>
      </w:r>
    </w:p>
    <w:p w14:paraId="7C76709C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</w:p>
    <w:p w14:paraId="66CB1D03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little</w:t>
      </w:r>
      <w:r>
        <w:rPr>
          <w:spacing w:val="-4"/>
          <w:sz w:val="24"/>
        </w:rPr>
        <w:t xml:space="preserve"> </w:t>
      </w:r>
      <w:r>
        <w:rPr>
          <w:sz w:val="24"/>
        </w:rPr>
        <w:t>visual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neighbourhood</w:t>
      </w:r>
      <w:r>
        <w:rPr>
          <w:spacing w:val="-4"/>
          <w:sz w:val="24"/>
        </w:rPr>
        <w:t xml:space="preserve"> </w:t>
      </w:r>
      <w:r>
        <w:rPr>
          <w:sz w:val="24"/>
        </w:rPr>
        <w:t>character</w:t>
      </w:r>
    </w:p>
    <w:p w14:paraId="1924DE2C" w14:textId="77777777" w:rsidR="00AA7D80" w:rsidRDefault="00AA7D80" w:rsidP="00AA7D80">
      <w:pPr>
        <w:pStyle w:val="Heading4"/>
        <w:numPr>
          <w:ilvl w:val="0"/>
          <w:numId w:val="3"/>
        </w:numPr>
        <w:tabs>
          <w:tab w:val="left" w:pos="1347"/>
        </w:tabs>
        <w:ind w:left="1346" w:hanging="427"/>
      </w:pPr>
      <w:r>
        <w:t>Moderate</w:t>
      </w:r>
    </w:p>
    <w:p w14:paraId="366C0EE8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fair/good/excellent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</w:p>
    <w:p w14:paraId="6A84BAB6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easily</w:t>
      </w:r>
      <w:r>
        <w:rPr>
          <w:spacing w:val="-2"/>
          <w:sz w:val="24"/>
        </w:rPr>
        <w:t xml:space="preserve"> </w:t>
      </w:r>
      <w:r>
        <w:rPr>
          <w:sz w:val="24"/>
        </w:rPr>
        <w:t>viewed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street</w:t>
      </w:r>
    </w:p>
    <w:p w14:paraId="00FBCF8F" w14:textId="77777777" w:rsidR="00AA7D80" w:rsidRDefault="00AA7D80" w:rsidP="00AA7D80">
      <w:pPr>
        <w:pStyle w:val="Heading4"/>
      </w:pPr>
      <w:r>
        <w:t>(H)</w:t>
      </w:r>
      <w:r>
        <w:rPr>
          <w:spacing w:val="-2"/>
        </w:rPr>
        <w:t xml:space="preserve"> </w:t>
      </w:r>
      <w:r>
        <w:t>High</w:t>
      </w:r>
    </w:p>
    <w:p w14:paraId="57564297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fair/good/excellent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</w:p>
    <w:p w14:paraId="23458A0D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highly</w:t>
      </w:r>
      <w:r>
        <w:rPr>
          <w:spacing w:val="-2"/>
          <w:sz w:val="24"/>
        </w:rPr>
        <w:t xml:space="preserve"> </w:t>
      </w:r>
      <w:r>
        <w:rPr>
          <w:sz w:val="24"/>
        </w:rPr>
        <w:t>visible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street</w:t>
      </w:r>
    </w:p>
    <w:p w14:paraId="3DCDE8F1" w14:textId="77777777" w:rsidR="00AA7D80" w:rsidRDefault="00AA7D80" w:rsidP="00AA7D80">
      <w:pPr>
        <w:pStyle w:val="ListParagraph"/>
        <w:numPr>
          <w:ilvl w:val="0"/>
          <w:numId w:val="4"/>
        </w:numPr>
        <w:tabs>
          <w:tab w:val="left" w:pos="1060"/>
        </w:tabs>
        <w:ind w:left="1059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visible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streets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</w:p>
    <w:p w14:paraId="1F6E45B0" w14:textId="77777777" w:rsidR="00AA7D80" w:rsidRDefault="00AA7D80" w:rsidP="00AA7D80">
      <w:pPr>
        <w:ind w:left="920"/>
        <w:rPr>
          <w:b/>
          <w:sz w:val="24"/>
        </w:rPr>
      </w:pPr>
      <w:r>
        <w:rPr>
          <w:b/>
          <w:sz w:val="24"/>
        </w:rPr>
        <w:t>(N/A)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Applicable</w:t>
      </w:r>
    </w:p>
    <w:p w14:paraId="64742622" w14:textId="77777777" w:rsidR="00AA7D80" w:rsidRDefault="00AA7D80" w:rsidP="00AA7D80">
      <w:pPr>
        <w:pStyle w:val="Heading2"/>
      </w:pPr>
      <w:r>
        <w:t>Useful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Expectancy</w:t>
      </w:r>
    </w:p>
    <w:p w14:paraId="56E7E534" w14:textId="77777777" w:rsidR="00AA7D80" w:rsidRDefault="00AA7D80" w:rsidP="00AA7D80">
      <w:pPr>
        <w:pStyle w:val="BodyText"/>
        <w:ind w:left="920" w:right="1521"/>
      </w:pPr>
      <w:r>
        <w:t xml:space="preserve">The </w:t>
      </w:r>
      <w:proofErr w:type="gramStart"/>
      <w:r>
        <w:t>period of time</w:t>
      </w:r>
      <w:proofErr w:type="gramEnd"/>
      <w:r>
        <w:t xml:space="preserve"> that the tree is expected to maintain a positive contribution to the</w:t>
      </w:r>
      <w:r>
        <w:rPr>
          <w:spacing w:val="-64"/>
        </w:rPr>
        <w:t xml:space="preserve"> </w:t>
      </w:r>
      <w:r>
        <w:t>neighbourhood</w:t>
      </w:r>
      <w:r>
        <w:rPr>
          <w:spacing w:val="-2"/>
        </w:rPr>
        <w:t xml:space="preserve"> </w:t>
      </w:r>
      <w:r>
        <w:t>character.</w:t>
      </w:r>
    </w:p>
    <w:p w14:paraId="1950E997" w14:textId="77777777" w:rsidR="00AA7D80" w:rsidRDefault="00AA7D80" w:rsidP="00AA7D80">
      <w:pPr>
        <w:pStyle w:val="Heading4"/>
      </w:pPr>
      <w:r>
        <w:t>20</w:t>
      </w:r>
      <w:r>
        <w:rPr>
          <w:spacing w:val="-2"/>
        </w:rPr>
        <w:t xml:space="preserve"> </w:t>
      </w:r>
      <w:proofErr w:type="spellStart"/>
      <w:r>
        <w:t>yrs</w:t>
      </w:r>
      <w:proofErr w:type="spellEnd"/>
      <w:r>
        <w:rPr>
          <w:spacing w:val="-1"/>
        </w:rPr>
        <w:t xml:space="preserve"> </w:t>
      </w:r>
      <w:r>
        <w:t>+</w:t>
      </w:r>
    </w:p>
    <w:p w14:paraId="501DF655" w14:textId="77777777" w:rsidR="00AA7D80" w:rsidRDefault="00AA7D80" w:rsidP="00AA7D80">
      <w:pPr>
        <w:pStyle w:val="BodyText"/>
        <w:ind w:left="920" w:right="1415"/>
      </w:pPr>
      <w:r>
        <w:t>Tree is likely a semi-mature or mature tree that is in good health and structure and is</w:t>
      </w:r>
      <w:r>
        <w:rPr>
          <w:spacing w:val="-65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levels of</w:t>
      </w:r>
      <w:r>
        <w:rPr>
          <w:spacing w:val="-2"/>
        </w:rPr>
        <w:t xml:space="preserve"> </w:t>
      </w:r>
      <w:r>
        <w:t>amenity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years.</w:t>
      </w:r>
    </w:p>
    <w:p w14:paraId="288008BA" w14:textId="77777777" w:rsidR="00AA7D80" w:rsidRDefault="00AA7D80" w:rsidP="00AA7D80">
      <w:pPr>
        <w:pStyle w:val="Heading4"/>
      </w:pPr>
      <w:r>
        <w:t>10-19</w:t>
      </w:r>
      <w:r>
        <w:rPr>
          <w:spacing w:val="-3"/>
        </w:rPr>
        <w:t xml:space="preserve"> </w:t>
      </w:r>
      <w:proofErr w:type="spellStart"/>
      <w:r>
        <w:t>yrs</w:t>
      </w:r>
      <w:proofErr w:type="spellEnd"/>
    </w:p>
    <w:p w14:paraId="52DB85FC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4AAFFA26" w14:textId="77777777" w:rsidR="00AA7D80" w:rsidRDefault="00AA7D80" w:rsidP="00AA7D80">
      <w:pPr>
        <w:pStyle w:val="BodyText"/>
        <w:spacing w:before="80"/>
        <w:ind w:left="920" w:right="1232"/>
      </w:pPr>
      <w:r>
        <w:lastRenderedPageBreak/>
        <w:t>Tree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mature</w:t>
      </w:r>
      <w:r>
        <w:rPr>
          <w:spacing w:val="-2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current levels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amenity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years.</w:t>
      </w:r>
    </w:p>
    <w:p w14:paraId="5C1C6955" w14:textId="77777777" w:rsidR="00AA7D80" w:rsidRDefault="00AA7D80" w:rsidP="00AA7D80">
      <w:pPr>
        <w:pStyle w:val="Heading4"/>
      </w:pPr>
      <w:r>
        <w:t>4-9</w:t>
      </w:r>
      <w:r>
        <w:rPr>
          <w:spacing w:val="-4"/>
        </w:rPr>
        <w:t xml:space="preserve"> </w:t>
      </w:r>
      <w:proofErr w:type="spellStart"/>
      <w:r>
        <w:t>yrs</w:t>
      </w:r>
      <w:proofErr w:type="spellEnd"/>
    </w:p>
    <w:p w14:paraId="4901C070" w14:textId="77777777" w:rsidR="00AA7D80" w:rsidRDefault="00AA7D80" w:rsidP="00AA7D80">
      <w:pPr>
        <w:pStyle w:val="BodyText"/>
        <w:ind w:left="920" w:right="1406"/>
      </w:pPr>
      <w:r>
        <w:t>Tree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mature</w:t>
      </w:r>
      <w:r>
        <w:rPr>
          <w:spacing w:val="2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and 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declining. It is expected that the tree is not likely to maintain current levels of amenity</w:t>
      </w:r>
      <w:r>
        <w:rPr>
          <w:spacing w:val="-65"/>
        </w:rPr>
        <w:t xml:space="preserve"> </w:t>
      </w:r>
      <w:r>
        <w:t>for more than 9</w:t>
      </w:r>
      <w:r>
        <w:rPr>
          <w:spacing w:val="-1"/>
        </w:rPr>
        <w:t xml:space="preserve"> </w:t>
      </w:r>
      <w:r>
        <w:t>years.</w:t>
      </w:r>
    </w:p>
    <w:p w14:paraId="63406B5E" w14:textId="77777777" w:rsidR="00AA7D80" w:rsidRDefault="00AA7D80" w:rsidP="00AA7D80">
      <w:pPr>
        <w:pStyle w:val="Heading4"/>
      </w:pPr>
      <w:r>
        <w:t>0-3</w:t>
      </w:r>
      <w:r>
        <w:rPr>
          <w:spacing w:val="-4"/>
        </w:rPr>
        <w:t xml:space="preserve"> </w:t>
      </w:r>
      <w:proofErr w:type="spellStart"/>
      <w:r>
        <w:t>yrs</w:t>
      </w:r>
      <w:proofErr w:type="spellEnd"/>
    </w:p>
    <w:p w14:paraId="3963D775" w14:textId="77777777" w:rsidR="00AA7D80" w:rsidRDefault="00AA7D80" w:rsidP="00AA7D80">
      <w:pPr>
        <w:pStyle w:val="BodyText"/>
        <w:ind w:left="920" w:right="1388"/>
      </w:pPr>
      <w:r>
        <w:t>Tree is likely a mature tree that is in poor health and/or structure and is likely</w:t>
      </w:r>
      <w:r>
        <w:rPr>
          <w:spacing w:val="1"/>
        </w:rPr>
        <w:t xml:space="preserve"> </w:t>
      </w:r>
      <w:r>
        <w:t>declining. It is expected that the tree is not likely to maintain current levels of amenity</w:t>
      </w:r>
      <w:r>
        <w:rPr>
          <w:spacing w:val="-65"/>
        </w:rPr>
        <w:t xml:space="preserve"> </w:t>
      </w:r>
      <w:r>
        <w:t>for more than 3</w:t>
      </w:r>
      <w:r>
        <w:rPr>
          <w:spacing w:val="-1"/>
        </w:rPr>
        <w:t xml:space="preserve"> </w:t>
      </w:r>
      <w:r>
        <w:t>years.</w:t>
      </w:r>
    </w:p>
    <w:p w14:paraId="464D62F8" w14:textId="77777777" w:rsidR="00AA7D80" w:rsidRDefault="00AA7D80" w:rsidP="00AA7D80">
      <w:pPr>
        <w:pStyle w:val="Heading2"/>
      </w:pPr>
      <w:r>
        <w:t>Retention</w:t>
      </w:r>
      <w:r>
        <w:rPr>
          <w:spacing w:val="-5"/>
        </w:rPr>
        <w:t xml:space="preserve"> </w:t>
      </w:r>
      <w:r>
        <w:t>Value</w:t>
      </w:r>
    </w:p>
    <w:p w14:paraId="21DA982A" w14:textId="77777777" w:rsidR="00AA7D80" w:rsidRDefault="00AA7D80" w:rsidP="00AA7D80">
      <w:pPr>
        <w:pStyle w:val="BodyText"/>
        <w:ind w:left="920" w:right="1481"/>
      </w:pPr>
      <w:r>
        <w:t xml:space="preserve">The value of the tree when considering the </w:t>
      </w:r>
      <w:proofErr w:type="gramStart"/>
      <w:r>
        <w:t>tree as a whole</w:t>
      </w:r>
      <w:proofErr w:type="gramEnd"/>
      <w:r>
        <w:t>. The health, structure,</w:t>
      </w:r>
      <w:r>
        <w:rPr>
          <w:spacing w:val="1"/>
        </w:rPr>
        <w:t xml:space="preserve"> </w:t>
      </w:r>
      <w:r>
        <w:t>amenity value and life expectancy are considered when determining this factor. The</w:t>
      </w:r>
      <w:r>
        <w:rPr>
          <w:spacing w:val="-64"/>
        </w:rPr>
        <w:t xml:space="preserve"> </w:t>
      </w:r>
      <w:r>
        <w:t>tree location on the subject site or a development proposal is not a consideration for</w:t>
      </w:r>
      <w:r>
        <w:rPr>
          <w:spacing w:val="-65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retention value.</w:t>
      </w:r>
    </w:p>
    <w:p w14:paraId="5A0C5574" w14:textId="77777777" w:rsidR="00AA7D80" w:rsidRDefault="00AA7D80" w:rsidP="00AA7D80">
      <w:pPr>
        <w:pStyle w:val="Heading4"/>
      </w:pPr>
      <w:r>
        <w:t>(H)</w:t>
      </w:r>
      <w:r>
        <w:rPr>
          <w:spacing w:val="-2"/>
        </w:rPr>
        <w:t xml:space="preserve"> </w:t>
      </w:r>
      <w:r>
        <w:t>High</w:t>
      </w:r>
    </w:p>
    <w:p w14:paraId="263726F2" w14:textId="77777777" w:rsidR="00AA7D80" w:rsidRDefault="00AA7D80" w:rsidP="00AA7D80">
      <w:pPr>
        <w:pStyle w:val="BodyText"/>
        <w:ind w:left="920" w:right="1748"/>
      </w:pPr>
      <w:r>
        <w:t>The tree is generally in good health and structure, provides high levels of amenity</w:t>
      </w:r>
      <w:r>
        <w:rPr>
          <w:spacing w:val="-65"/>
        </w:rPr>
        <w:t xml:space="preserve"> </w:t>
      </w:r>
      <w:r>
        <w:t>and is likely to do so for more than 20 years. Tree may have historic or cultural</w:t>
      </w:r>
      <w:r>
        <w:rPr>
          <w:spacing w:val="1"/>
        </w:rPr>
        <w:t xml:space="preserve"> </w:t>
      </w:r>
      <w:r>
        <w:t>significance.</w:t>
      </w:r>
    </w:p>
    <w:p w14:paraId="2CDDE9A8" w14:textId="77777777" w:rsidR="00AA7D80" w:rsidRDefault="00AA7D80" w:rsidP="00AA7D80">
      <w:pPr>
        <w:pStyle w:val="Heading4"/>
      </w:pPr>
      <w:r>
        <w:t>(M) Medium</w:t>
      </w:r>
    </w:p>
    <w:p w14:paraId="5859A068" w14:textId="77777777" w:rsidR="00AA7D80" w:rsidRDefault="00AA7D80" w:rsidP="00AA7D80">
      <w:pPr>
        <w:pStyle w:val="BodyText"/>
        <w:ind w:left="920" w:right="1988"/>
      </w:pPr>
      <w:r>
        <w:t>The tree is generally in fair to good health and structure, provides high levels of</w:t>
      </w:r>
      <w:r>
        <w:rPr>
          <w:spacing w:val="-64"/>
        </w:rPr>
        <w:t xml:space="preserve"> </w:t>
      </w:r>
      <w:r>
        <w:t>amenity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 for up</w:t>
      </w:r>
      <w:r>
        <w:rPr>
          <w:spacing w:val="-2"/>
        </w:rPr>
        <w:t xml:space="preserve"> </w:t>
      </w:r>
      <w:r>
        <w:t>to 20</w:t>
      </w:r>
      <w:r>
        <w:rPr>
          <w:spacing w:val="-1"/>
        </w:rPr>
        <w:t xml:space="preserve"> </w:t>
      </w:r>
      <w:r>
        <w:t>years.</w:t>
      </w:r>
    </w:p>
    <w:p w14:paraId="016B8F79" w14:textId="77777777" w:rsidR="00AA7D80" w:rsidRDefault="00AA7D80" w:rsidP="00AA7D80">
      <w:pPr>
        <w:pStyle w:val="Heading4"/>
      </w:pPr>
      <w:r>
        <w:t>(L)</w:t>
      </w:r>
      <w:r>
        <w:rPr>
          <w:spacing w:val="-1"/>
        </w:rPr>
        <w:t xml:space="preserve"> </w:t>
      </w:r>
      <w:r>
        <w:t>Low</w:t>
      </w:r>
    </w:p>
    <w:p w14:paraId="166BD8B2" w14:textId="77777777" w:rsidR="00AA7D80" w:rsidRDefault="00AA7D80" w:rsidP="00AA7D80">
      <w:pPr>
        <w:pStyle w:val="BodyText"/>
        <w:ind w:left="920" w:right="1415"/>
      </w:pPr>
      <w:r>
        <w:t>The tree is generally in fair health and structure, provides low levels of amenity and</w:t>
      </w:r>
      <w:r>
        <w:rPr>
          <w:spacing w:val="1"/>
        </w:rPr>
        <w:t xml:space="preserve"> </w:t>
      </w:r>
      <w:r>
        <w:t>may do so for up to 10 years. The tree may be juvenile or otherwise small and easily</w:t>
      </w:r>
      <w:r>
        <w:rPr>
          <w:spacing w:val="-64"/>
        </w:rPr>
        <w:t xml:space="preserve"> </w:t>
      </w:r>
      <w:r>
        <w:t>replaced by advanced plantings or plantings that will provide similar amenity value in</w:t>
      </w:r>
      <w:r>
        <w:rPr>
          <w:spacing w:val="-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timeframe.</w:t>
      </w:r>
    </w:p>
    <w:p w14:paraId="4264DFEF" w14:textId="77777777" w:rsidR="00AA7D80" w:rsidRDefault="00AA7D80" w:rsidP="00AA7D80">
      <w:pPr>
        <w:pStyle w:val="Heading4"/>
        <w:numPr>
          <w:ilvl w:val="0"/>
          <w:numId w:val="2"/>
        </w:numPr>
        <w:tabs>
          <w:tab w:val="left" w:pos="1320"/>
        </w:tabs>
      </w:pPr>
      <w:r>
        <w:t>None</w:t>
      </w:r>
    </w:p>
    <w:p w14:paraId="32EFACCD" w14:textId="77777777" w:rsidR="00AA7D80" w:rsidRDefault="00AA7D80" w:rsidP="00AA7D80">
      <w:pPr>
        <w:pStyle w:val="BodyText"/>
        <w:ind w:left="920" w:right="1895"/>
      </w:pPr>
      <w:r>
        <w:t>The tree has no features that would promote retention for any reason, such as a</w:t>
      </w:r>
      <w:r>
        <w:rPr>
          <w:spacing w:val="-64"/>
        </w:rPr>
        <w:t xml:space="preserve"> </w:t>
      </w:r>
      <w:r>
        <w:t>dead</w:t>
      </w:r>
      <w:r>
        <w:rPr>
          <w:spacing w:val="-1"/>
        </w:rPr>
        <w:t xml:space="preserve"> </w:t>
      </w:r>
      <w:r>
        <w:t>tree or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amenity</w:t>
      </w:r>
      <w:r>
        <w:rPr>
          <w:spacing w:val="-1"/>
        </w:rPr>
        <w:t xml:space="preserve"> </w:t>
      </w:r>
      <w:r>
        <w:t>value.</w:t>
      </w:r>
    </w:p>
    <w:p w14:paraId="2FC515E1" w14:textId="77777777" w:rsidR="00AA7D80" w:rsidRDefault="00AA7D80" w:rsidP="00AA7D80">
      <w:pPr>
        <w:pStyle w:val="Heading4"/>
        <w:numPr>
          <w:ilvl w:val="0"/>
          <w:numId w:val="2"/>
        </w:numPr>
        <w:tabs>
          <w:tab w:val="left" w:pos="1334"/>
        </w:tabs>
        <w:ind w:left="1333" w:hanging="414"/>
      </w:pPr>
      <w:r>
        <w:t>Trees on</w:t>
      </w:r>
      <w:r>
        <w:rPr>
          <w:spacing w:val="-1"/>
        </w:rPr>
        <w:t xml:space="preserve"> </w:t>
      </w:r>
      <w:r>
        <w:t>other property</w:t>
      </w:r>
    </w:p>
    <w:p w14:paraId="36E537AC" w14:textId="77777777" w:rsidR="00AA7D80" w:rsidRDefault="00AA7D80" w:rsidP="00AA7D80">
      <w:pPr>
        <w:pStyle w:val="BodyText"/>
        <w:ind w:left="920"/>
      </w:pPr>
      <w:r>
        <w:t>Any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protected.</w:t>
      </w:r>
    </w:p>
    <w:p w14:paraId="1295A0A5" w14:textId="77777777" w:rsidR="00AA7D80" w:rsidRDefault="00AA7D80" w:rsidP="00AA7D80">
      <w:p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p w14:paraId="1140A7A5" w14:textId="77777777" w:rsidR="00AA7D80" w:rsidRDefault="00AA7D80" w:rsidP="00AA7D80">
      <w:pPr>
        <w:spacing w:before="80"/>
        <w:ind w:right="1357"/>
        <w:jc w:val="right"/>
        <w:rPr>
          <w:b/>
          <w:sz w:val="24"/>
        </w:rPr>
      </w:pPr>
      <w:r>
        <w:rPr>
          <w:b/>
          <w:sz w:val="24"/>
        </w:rPr>
        <w:lastRenderedPageBreak/>
        <w:t>ATTACHMENT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</w:p>
    <w:p w14:paraId="786C2647" w14:textId="77777777" w:rsidR="00AA7D80" w:rsidRDefault="00AA7D80" w:rsidP="00AA7D80">
      <w:pPr>
        <w:pStyle w:val="BodyText"/>
        <w:spacing w:before="5"/>
        <w:rPr>
          <w:b/>
          <w:sz w:val="34"/>
        </w:rPr>
      </w:pPr>
    </w:p>
    <w:p w14:paraId="68055A9E" w14:textId="77777777" w:rsidR="00AA7D80" w:rsidRDefault="00AA7D80" w:rsidP="00AA7D80">
      <w:pPr>
        <w:pStyle w:val="Heading1"/>
        <w:ind w:left="920" w:right="1576"/>
      </w:pPr>
      <w:r>
        <w:t>REPLACEMENT</w:t>
      </w:r>
      <w:r>
        <w:rPr>
          <w:spacing w:val="-7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COMMONLY</w:t>
      </w:r>
      <w:r>
        <w:rPr>
          <w:spacing w:val="-6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HEIGHTS</w:t>
      </w:r>
      <w:r>
        <w:rPr>
          <w:spacing w:val="-6"/>
        </w:rPr>
        <w:t xml:space="preserve"> </w:t>
      </w:r>
      <w:r>
        <w:t>AND</w:t>
      </w:r>
      <w:r>
        <w:rPr>
          <w:spacing w:val="-75"/>
        </w:rPr>
        <w:t xml:space="preserve"> </w:t>
      </w:r>
      <w:r>
        <w:t>WIDTHS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MATURITY</w:t>
      </w:r>
      <w:r>
        <w:rPr>
          <w:spacing w:val="-2"/>
        </w:rPr>
        <w:t xml:space="preserve"> </w:t>
      </w:r>
      <w:r>
        <w:t>IN THE BAYSIDE</w:t>
      </w:r>
      <w:r>
        <w:rPr>
          <w:spacing w:val="-2"/>
        </w:rPr>
        <w:t xml:space="preserve"> </w:t>
      </w:r>
      <w:r>
        <w:t>REGION</w:t>
      </w:r>
    </w:p>
    <w:p w14:paraId="30723DBC" w14:textId="77777777" w:rsidR="00AA7D80" w:rsidRDefault="00AA7D80" w:rsidP="00AA7D80">
      <w:pPr>
        <w:pStyle w:val="BodyText"/>
        <w:ind w:left="920" w:right="1468"/>
      </w:pPr>
      <w:r>
        <w:t>The structure and mass of a tree’s canopy is one of the most defining aspects of the</w:t>
      </w:r>
      <w:r>
        <w:rPr>
          <w:spacing w:val="-65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contributes</w:t>
      </w:r>
      <w:r>
        <w:rPr>
          <w:spacing w:val="-1"/>
        </w:rPr>
        <w:t xml:space="preserve"> </w:t>
      </w:r>
      <w:r>
        <w:t>to an area.</w:t>
      </w:r>
    </w:p>
    <w:p w14:paraId="29B72313" w14:textId="77777777" w:rsidR="00AA7D80" w:rsidRDefault="00AA7D80" w:rsidP="00AA7D80">
      <w:pPr>
        <w:pStyle w:val="BodyText"/>
      </w:pPr>
    </w:p>
    <w:p w14:paraId="71C95835" w14:textId="77777777" w:rsidR="00AA7D80" w:rsidRDefault="00AA7D80" w:rsidP="00AA7D80">
      <w:pPr>
        <w:pStyle w:val="BodyText"/>
        <w:ind w:left="920" w:right="1535"/>
      </w:pPr>
      <w:r>
        <w:t>The Vegetation Character Assessment (March 2000) report identifies significant</w:t>
      </w:r>
      <w:r>
        <w:rPr>
          <w:spacing w:val="1"/>
        </w:rPr>
        <w:t xml:space="preserve"> </w:t>
      </w:r>
      <w:r>
        <w:t>vegetation characteristics that form a major element of a distinctive urban character</w:t>
      </w:r>
      <w:r>
        <w:rPr>
          <w:spacing w:val="-65"/>
        </w:rPr>
        <w:t xml:space="preserve"> </w:t>
      </w:r>
      <w:r>
        <w:t>in the municipality, particularly in Beaumaris and Black Rock.</w:t>
      </w:r>
      <w:r>
        <w:rPr>
          <w:spacing w:val="1"/>
        </w:rPr>
        <w:t xml:space="preserve"> </w:t>
      </w:r>
      <w:r>
        <w:t>These should be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when selecting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species.</w:t>
      </w:r>
    </w:p>
    <w:p w14:paraId="5449CDF5" w14:textId="77777777" w:rsidR="00AA7D80" w:rsidRDefault="00AA7D80" w:rsidP="00AA7D80">
      <w:pPr>
        <w:pStyle w:val="BodyText"/>
        <w:spacing w:before="7" w:after="1"/>
        <w:rPr>
          <w:sz w:val="22"/>
        </w:r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3002"/>
        <w:gridCol w:w="1014"/>
        <w:gridCol w:w="1086"/>
        <w:gridCol w:w="1622"/>
      </w:tblGrid>
      <w:tr w:rsidR="00AA7D80" w14:paraId="670A3878" w14:textId="77777777" w:rsidTr="007B2AC3">
        <w:trPr>
          <w:trHeight w:val="268"/>
        </w:trPr>
        <w:tc>
          <w:tcPr>
            <w:tcW w:w="2963" w:type="dxa"/>
          </w:tcPr>
          <w:p w14:paraId="2E6F0EA4" w14:textId="77777777" w:rsidR="00AA7D80" w:rsidRDefault="00AA7D80" w:rsidP="007B2AC3">
            <w:pPr>
              <w:pStyle w:val="TableParagraph"/>
              <w:spacing w:line="24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Indigenous</w:t>
            </w:r>
          </w:p>
        </w:tc>
        <w:tc>
          <w:tcPr>
            <w:tcW w:w="6724" w:type="dxa"/>
            <w:gridSpan w:val="4"/>
          </w:tcPr>
          <w:p w14:paraId="75916CDC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A7D80" w14:paraId="45EBAB0D" w14:textId="77777777" w:rsidTr="007B2AC3">
        <w:trPr>
          <w:trHeight w:val="577"/>
        </w:trPr>
        <w:tc>
          <w:tcPr>
            <w:tcW w:w="2963" w:type="dxa"/>
            <w:shd w:val="clear" w:color="auto" w:fill="231F20"/>
          </w:tcPr>
          <w:p w14:paraId="0E2539E0" w14:textId="77777777" w:rsidR="00AA7D80" w:rsidRDefault="00AA7D80" w:rsidP="007B2AC3">
            <w:pPr>
              <w:pStyle w:val="TableParagraph"/>
              <w:spacing w:before="20" w:line="240" w:lineRule="auto"/>
              <w:ind w:left="20"/>
              <w:rPr>
                <w:sz w:val="24"/>
              </w:rPr>
            </w:pPr>
            <w:r>
              <w:rPr>
                <w:color w:val="FFFFFF"/>
                <w:sz w:val="24"/>
              </w:rPr>
              <w:t>Botanic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Name</w:t>
            </w:r>
          </w:p>
        </w:tc>
        <w:tc>
          <w:tcPr>
            <w:tcW w:w="3002" w:type="dxa"/>
            <w:shd w:val="clear" w:color="auto" w:fill="231F20"/>
          </w:tcPr>
          <w:p w14:paraId="4529F787" w14:textId="77777777" w:rsidR="00AA7D80" w:rsidRDefault="00AA7D80" w:rsidP="007B2AC3">
            <w:pPr>
              <w:pStyle w:val="TableParagraph"/>
              <w:spacing w:before="20" w:line="240" w:lineRule="auto"/>
              <w:ind w:left="26"/>
              <w:rPr>
                <w:sz w:val="24"/>
              </w:rPr>
            </w:pPr>
            <w:r>
              <w:rPr>
                <w:color w:val="FFFFFF"/>
                <w:sz w:val="24"/>
              </w:rPr>
              <w:t>Common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Name</w:t>
            </w:r>
          </w:p>
        </w:tc>
        <w:tc>
          <w:tcPr>
            <w:tcW w:w="1014" w:type="dxa"/>
            <w:shd w:val="clear" w:color="auto" w:fill="231F20"/>
          </w:tcPr>
          <w:p w14:paraId="7609D5E0" w14:textId="77777777" w:rsidR="00AA7D80" w:rsidRDefault="00AA7D80" w:rsidP="007B2AC3">
            <w:pPr>
              <w:pStyle w:val="TableParagraph"/>
              <w:spacing w:before="20" w:line="240" w:lineRule="auto"/>
              <w:ind w:left="85"/>
              <w:rPr>
                <w:sz w:val="24"/>
              </w:rPr>
            </w:pPr>
            <w:r>
              <w:rPr>
                <w:color w:val="FFFFFF"/>
                <w:sz w:val="24"/>
              </w:rPr>
              <w:t>Height</w:t>
            </w:r>
          </w:p>
        </w:tc>
        <w:tc>
          <w:tcPr>
            <w:tcW w:w="1086" w:type="dxa"/>
            <w:shd w:val="clear" w:color="auto" w:fill="231F20"/>
          </w:tcPr>
          <w:p w14:paraId="725ED86D" w14:textId="77777777" w:rsidR="00AA7D80" w:rsidRDefault="00AA7D80" w:rsidP="007B2AC3">
            <w:pPr>
              <w:pStyle w:val="TableParagraph"/>
              <w:spacing w:before="20" w:line="240" w:lineRule="auto"/>
              <w:ind w:left="241"/>
              <w:rPr>
                <w:sz w:val="24"/>
              </w:rPr>
            </w:pPr>
            <w:r>
              <w:rPr>
                <w:color w:val="FFFFFF"/>
                <w:sz w:val="24"/>
              </w:rPr>
              <w:t>Width</w:t>
            </w:r>
          </w:p>
        </w:tc>
        <w:tc>
          <w:tcPr>
            <w:tcW w:w="1622" w:type="dxa"/>
            <w:shd w:val="clear" w:color="auto" w:fill="231F20"/>
          </w:tcPr>
          <w:p w14:paraId="3BA1B6B9" w14:textId="77777777" w:rsidR="00AA7D80" w:rsidRDefault="00AA7D80" w:rsidP="007B2AC3">
            <w:pPr>
              <w:pStyle w:val="TableParagraph"/>
              <w:spacing w:before="5" w:line="270" w:lineRule="atLeast"/>
              <w:ind w:left="235" w:right="203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Evergreen/</w:t>
            </w:r>
            <w:r>
              <w:rPr>
                <w:color w:val="FFFFFF"/>
                <w:spacing w:val="-6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Deciduous</w:t>
            </w:r>
          </w:p>
        </w:tc>
      </w:tr>
      <w:tr w:rsidR="00AA7D80" w14:paraId="17BD5644" w14:textId="77777777" w:rsidTr="007B2AC3">
        <w:trPr>
          <w:trHeight w:val="275"/>
        </w:trPr>
        <w:tc>
          <w:tcPr>
            <w:tcW w:w="2963" w:type="dxa"/>
            <w:tcBorders>
              <w:bottom w:val="single" w:sz="8" w:space="0" w:color="231F20"/>
            </w:tcBorders>
          </w:tcPr>
          <w:p w14:paraId="7D0DF560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Acacia </w:t>
            </w:r>
            <w:proofErr w:type="spellStart"/>
            <w:r>
              <w:rPr>
                <w:i/>
                <w:sz w:val="24"/>
              </w:rPr>
              <w:t>implexa</w:t>
            </w:r>
            <w:proofErr w:type="spellEnd"/>
          </w:p>
        </w:tc>
        <w:tc>
          <w:tcPr>
            <w:tcW w:w="3002" w:type="dxa"/>
            <w:tcBorders>
              <w:bottom w:val="single" w:sz="8" w:space="0" w:color="231F20"/>
            </w:tcBorders>
          </w:tcPr>
          <w:p w14:paraId="1B8B540C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Lightwood</w:t>
            </w:r>
          </w:p>
        </w:tc>
        <w:tc>
          <w:tcPr>
            <w:tcW w:w="1014" w:type="dxa"/>
            <w:tcBorders>
              <w:bottom w:val="single" w:sz="8" w:space="0" w:color="231F20"/>
            </w:tcBorders>
          </w:tcPr>
          <w:p w14:paraId="4B2400B0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6" w:type="dxa"/>
            <w:tcBorders>
              <w:bottom w:val="single" w:sz="8" w:space="0" w:color="231F20"/>
            </w:tcBorders>
          </w:tcPr>
          <w:p w14:paraId="3F3B3FD9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2" w:type="dxa"/>
            <w:tcBorders>
              <w:bottom w:val="single" w:sz="8" w:space="0" w:color="231F20"/>
            </w:tcBorders>
          </w:tcPr>
          <w:p w14:paraId="5F0D2E7D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7DE42217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55A334E9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Acacia </w:t>
            </w:r>
            <w:proofErr w:type="spellStart"/>
            <w:r>
              <w:rPr>
                <w:i/>
                <w:sz w:val="24"/>
              </w:rPr>
              <w:t>mearnsii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7131B00C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Black Wattle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1A3BC1A9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01812945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5318EA5F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795F6976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33FCC105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Acacia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melanoxylon</w:t>
            </w:r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0285AF9E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Blackwood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5DAEE8DC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1A281D10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0FEFB0D4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033215E0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5C5DD9C3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Allocasuarina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littoralis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1777FE76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She-oak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7169A891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7D74A940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7F8DEFB6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5286839A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337DF67C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Allocasuarina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verticillata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0265D12A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Drooping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She-oak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1715E1C5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3D830E2C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67C38307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247933A3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0D737F8B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Banksia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integrifolia</w:t>
            </w:r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22F0ADBF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Coast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Banksia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06463F59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4FF8ED55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1BB5B1F8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50E7A331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58BEC510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camaldulensis</w:t>
            </w:r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299AD047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River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333508FD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15-25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14A6998B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565D35D9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6158A74D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616C7514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melliodora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18D457C9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Yellow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2538737E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01B36877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5ABB5FD7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7DB935DD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211730E8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ovata</w:t>
            </w:r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11BBF865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Swamp Gum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7334F26F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514591EC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74FBDF7A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29E6B8E0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45546AE0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pauciflora</w:t>
            </w:r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5294FC80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Snow Gum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38A78E45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0F09C9C2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058DBF0B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08968E07" w14:textId="77777777" w:rsidTr="007B2AC3">
        <w:trPr>
          <w:trHeight w:val="551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134F45D7" w14:textId="77777777" w:rsidR="00AA7D80" w:rsidRDefault="00AA7D80" w:rsidP="007B2AC3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viminalis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subsp.</w:t>
            </w:r>
          </w:p>
          <w:p w14:paraId="63370220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pryoriana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5059683B" w14:textId="77777777" w:rsidR="00AA7D80" w:rsidRDefault="00AA7D80" w:rsidP="007B2AC3">
            <w:pPr>
              <w:pStyle w:val="TableParagraph"/>
              <w:spacing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Rough-barked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11007AC6" w14:textId="77777777" w:rsidR="00AA7D80" w:rsidRDefault="00AA7D80" w:rsidP="007B2AC3">
            <w:pPr>
              <w:pStyle w:val="TableParagraph"/>
              <w:spacing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5A72C184" w14:textId="77777777" w:rsidR="00AA7D80" w:rsidRDefault="00AA7D80" w:rsidP="007B2AC3">
            <w:pPr>
              <w:pStyle w:val="TableParagraph"/>
              <w:spacing w:line="240" w:lineRule="auto"/>
              <w:ind w:left="231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7F76B8A5" w14:textId="77777777" w:rsidR="00AA7D80" w:rsidRDefault="00AA7D80" w:rsidP="007B2AC3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5109155D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12D34E3B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radiata</w:t>
            </w:r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4F6CDCF0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Narrow-leaved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Peppermint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1E64C32C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1AA03C9D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10420D68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10B89DC0" w14:textId="77777777" w:rsidTr="007B2AC3">
        <w:trPr>
          <w:trHeight w:val="827"/>
        </w:trPr>
        <w:tc>
          <w:tcPr>
            <w:tcW w:w="2963" w:type="dxa"/>
            <w:tcBorders>
              <w:top w:val="single" w:sz="8" w:space="0" w:color="231F20"/>
            </w:tcBorders>
          </w:tcPr>
          <w:p w14:paraId="64856EAB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DF386D0" w14:textId="77777777" w:rsidR="00AA7D80" w:rsidRDefault="00AA7D80" w:rsidP="007B2AC3">
            <w:pPr>
              <w:pStyle w:val="TableParagraph"/>
              <w:spacing w:line="240" w:lineRule="auto"/>
              <w:ind w:left="0"/>
            </w:pPr>
          </w:p>
          <w:p w14:paraId="3287BA99" w14:textId="77777777" w:rsidR="00AA7D80" w:rsidRDefault="00AA7D80" w:rsidP="007B2AC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Native</w:t>
            </w:r>
          </w:p>
        </w:tc>
        <w:tc>
          <w:tcPr>
            <w:tcW w:w="3002" w:type="dxa"/>
            <w:tcBorders>
              <w:top w:val="single" w:sz="8" w:space="0" w:color="231F20"/>
            </w:tcBorders>
          </w:tcPr>
          <w:p w14:paraId="1C0E3BC1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14" w:type="dxa"/>
            <w:tcBorders>
              <w:top w:val="single" w:sz="8" w:space="0" w:color="231F20"/>
            </w:tcBorders>
          </w:tcPr>
          <w:p w14:paraId="6917091E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86" w:type="dxa"/>
            <w:tcBorders>
              <w:top w:val="single" w:sz="8" w:space="0" w:color="231F20"/>
            </w:tcBorders>
          </w:tcPr>
          <w:p w14:paraId="33C5B1F8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22" w:type="dxa"/>
            <w:tcBorders>
              <w:top w:val="single" w:sz="8" w:space="0" w:color="231F20"/>
            </w:tcBorders>
          </w:tcPr>
          <w:p w14:paraId="42494A6A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A7D80" w14:paraId="261CAD93" w14:textId="77777777" w:rsidTr="007B2AC3">
        <w:trPr>
          <w:trHeight w:val="577"/>
        </w:trPr>
        <w:tc>
          <w:tcPr>
            <w:tcW w:w="2963" w:type="dxa"/>
            <w:shd w:val="clear" w:color="auto" w:fill="231F20"/>
          </w:tcPr>
          <w:p w14:paraId="15888F0B" w14:textId="77777777" w:rsidR="00AA7D80" w:rsidRDefault="00AA7D80" w:rsidP="007B2AC3">
            <w:pPr>
              <w:pStyle w:val="TableParagraph"/>
              <w:spacing w:before="20" w:line="240" w:lineRule="auto"/>
              <w:ind w:left="20"/>
              <w:rPr>
                <w:sz w:val="24"/>
              </w:rPr>
            </w:pPr>
            <w:r>
              <w:rPr>
                <w:color w:val="FFFFFF"/>
                <w:sz w:val="24"/>
              </w:rPr>
              <w:t>Botanic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Name</w:t>
            </w:r>
          </w:p>
        </w:tc>
        <w:tc>
          <w:tcPr>
            <w:tcW w:w="3002" w:type="dxa"/>
            <w:shd w:val="clear" w:color="auto" w:fill="231F20"/>
          </w:tcPr>
          <w:p w14:paraId="32E446A1" w14:textId="77777777" w:rsidR="00AA7D80" w:rsidRDefault="00AA7D80" w:rsidP="007B2AC3">
            <w:pPr>
              <w:pStyle w:val="TableParagraph"/>
              <w:spacing w:before="20" w:line="240" w:lineRule="auto"/>
              <w:ind w:left="26"/>
              <w:rPr>
                <w:sz w:val="24"/>
              </w:rPr>
            </w:pPr>
            <w:r>
              <w:rPr>
                <w:color w:val="FFFFFF"/>
                <w:sz w:val="24"/>
              </w:rPr>
              <w:t>Common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Name</w:t>
            </w:r>
          </w:p>
        </w:tc>
        <w:tc>
          <w:tcPr>
            <w:tcW w:w="1014" w:type="dxa"/>
            <w:shd w:val="clear" w:color="auto" w:fill="231F20"/>
          </w:tcPr>
          <w:p w14:paraId="7A7659B7" w14:textId="77777777" w:rsidR="00AA7D80" w:rsidRDefault="00AA7D80" w:rsidP="007B2AC3">
            <w:pPr>
              <w:pStyle w:val="TableParagraph"/>
              <w:spacing w:before="20" w:line="240" w:lineRule="auto"/>
              <w:ind w:left="85"/>
              <w:rPr>
                <w:sz w:val="24"/>
              </w:rPr>
            </w:pPr>
            <w:r>
              <w:rPr>
                <w:color w:val="FFFFFF"/>
                <w:sz w:val="24"/>
              </w:rPr>
              <w:t>Height</w:t>
            </w:r>
          </w:p>
        </w:tc>
        <w:tc>
          <w:tcPr>
            <w:tcW w:w="1086" w:type="dxa"/>
            <w:shd w:val="clear" w:color="auto" w:fill="231F20"/>
          </w:tcPr>
          <w:p w14:paraId="295CA968" w14:textId="77777777" w:rsidR="00AA7D80" w:rsidRDefault="00AA7D80" w:rsidP="007B2AC3">
            <w:pPr>
              <w:pStyle w:val="TableParagraph"/>
              <w:spacing w:before="20" w:line="240" w:lineRule="auto"/>
              <w:ind w:left="241"/>
              <w:rPr>
                <w:sz w:val="24"/>
              </w:rPr>
            </w:pPr>
            <w:r>
              <w:rPr>
                <w:color w:val="FFFFFF"/>
                <w:sz w:val="24"/>
              </w:rPr>
              <w:t>Width</w:t>
            </w:r>
          </w:p>
        </w:tc>
        <w:tc>
          <w:tcPr>
            <w:tcW w:w="1622" w:type="dxa"/>
            <w:shd w:val="clear" w:color="auto" w:fill="231F20"/>
          </w:tcPr>
          <w:p w14:paraId="62DBD239" w14:textId="77777777" w:rsidR="00AA7D80" w:rsidRDefault="00AA7D80" w:rsidP="007B2AC3">
            <w:pPr>
              <w:pStyle w:val="TableParagraph"/>
              <w:spacing w:before="5" w:line="270" w:lineRule="atLeast"/>
              <w:ind w:left="235" w:right="203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Evergreen/</w:t>
            </w:r>
            <w:r>
              <w:rPr>
                <w:color w:val="FFFFFF"/>
                <w:spacing w:val="-6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Deciduous</w:t>
            </w:r>
          </w:p>
        </w:tc>
      </w:tr>
      <w:tr w:rsidR="00AA7D80" w14:paraId="312011E9" w14:textId="77777777" w:rsidTr="007B2AC3">
        <w:trPr>
          <w:trHeight w:val="275"/>
        </w:trPr>
        <w:tc>
          <w:tcPr>
            <w:tcW w:w="2963" w:type="dxa"/>
            <w:tcBorders>
              <w:bottom w:val="single" w:sz="8" w:space="0" w:color="231F20"/>
            </w:tcBorders>
          </w:tcPr>
          <w:p w14:paraId="353BA437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Acacia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pendula</w:t>
            </w:r>
          </w:p>
        </w:tc>
        <w:tc>
          <w:tcPr>
            <w:tcW w:w="3002" w:type="dxa"/>
            <w:tcBorders>
              <w:bottom w:val="single" w:sz="8" w:space="0" w:color="231F20"/>
            </w:tcBorders>
          </w:tcPr>
          <w:p w14:paraId="4C179437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Weeping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Myall</w:t>
            </w:r>
          </w:p>
        </w:tc>
        <w:tc>
          <w:tcPr>
            <w:tcW w:w="1014" w:type="dxa"/>
            <w:tcBorders>
              <w:bottom w:val="single" w:sz="8" w:space="0" w:color="231F20"/>
            </w:tcBorders>
          </w:tcPr>
          <w:p w14:paraId="3F9DF1B3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086" w:type="dxa"/>
            <w:tcBorders>
              <w:bottom w:val="single" w:sz="8" w:space="0" w:color="231F20"/>
            </w:tcBorders>
          </w:tcPr>
          <w:p w14:paraId="294E3333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622" w:type="dxa"/>
            <w:tcBorders>
              <w:bottom w:val="single" w:sz="8" w:space="0" w:color="231F20"/>
            </w:tcBorders>
          </w:tcPr>
          <w:p w14:paraId="380EF6D5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5F38FEEC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365BEAE4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Agonis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flexuosa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7F4EFF19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Weeping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Myrtle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149D4CDC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719A4140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45C63055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6E769872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28989FF8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Allocasurina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torulosa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023DA6B8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She-oak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1231881C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113F548C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459B3615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14E475FD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56C33EEE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Angophora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costata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1B52117F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Smooth-barked Apple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3675F13B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65B431D5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4CE8AA92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4D09FC02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1B8F2150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Angophora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floribunda</w:t>
            </w:r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5CFDA897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0A39A158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5FEF6371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7DC6C1E9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2982C6F1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1315B604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Corymbia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ficifolia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42F47066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Red-flowering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3688D4B1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3A5469C3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536A210D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215771E7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1916CF83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Corymbia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exima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1B23A4C4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Yellow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Bloodwood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4174B451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35365B59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015B2999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48B98957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32B981E9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Corymbia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maculata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11B9A891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Spotted Gum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1A848780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694EF9E6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15D5DE30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11ADF5DB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10D6A766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Elaeocarpus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reticulatus</w:t>
            </w:r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15E0B0E6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Blueberry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Ash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67EF2DE9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5DC132FD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57CDEA9A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69A08F62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59BD9937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cephalocarpa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59ABB7D5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Silver-leaved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Stringybark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2BB852F4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595315AF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6373B982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56449EDF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4FA996AA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cinerea</w:t>
            </w:r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3805DF76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Mealy Stringybark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545A7454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2D2D98C7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494AD11A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02EDCFBB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218FB558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cornuta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212CACC4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Yate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49EC8CBB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12DFBE40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2C924856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70CF09BA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7846ED28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crenulata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54050886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Silver Gum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6024EA4C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033D5BDA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63F95F6F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127FD425" w14:textId="77777777" w:rsidTr="007B2AC3">
        <w:trPr>
          <w:trHeight w:val="275"/>
        </w:trPr>
        <w:tc>
          <w:tcPr>
            <w:tcW w:w="2963" w:type="dxa"/>
            <w:tcBorders>
              <w:top w:val="single" w:sz="8" w:space="0" w:color="231F20"/>
              <w:bottom w:val="single" w:sz="8" w:space="0" w:color="231F20"/>
            </w:tcBorders>
          </w:tcPr>
          <w:p w14:paraId="51B524B2" w14:textId="77777777" w:rsidR="00AA7D80" w:rsidRDefault="00AA7D80" w:rsidP="007B2AC3">
            <w:pPr>
              <w:pStyle w:val="TableParagraph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largiflorens</w:t>
            </w:r>
            <w:proofErr w:type="spellEnd"/>
          </w:p>
        </w:tc>
        <w:tc>
          <w:tcPr>
            <w:tcW w:w="3002" w:type="dxa"/>
            <w:tcBorders>
              <w:top w:val="single" w:sz="8" w:space="0" w:color="231F20"/>
              <w:bottom w:val="single" w:sz="8" w:space="0" w:color="231F20"/>
            </w:tcBorders>
          </w:tcPr>
          <w:p w14:paraId="2D4DB1E2" w14:textId="77777777" w:rsidR="00AA7D80" w:rsidRDefault="00AA7D80" w:rsidP="007B2A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Black Box</w:t>
            </w:r>
          </w:p>
        </w:tc>
        <w:tc>
          <w:tcPr>
            <w:tcW w:w="1014" w:type="dxa"/>
            <w:tcBorders>
              <w:top w:val="single" w:sz="8" w:space="0" w:color="231F20"/>
              <w:bottom w:val="single" w:sz="8" w:space="0" w:color="231F20"/>
            </w:tcBorders>
          </w:tcPr>
          <w:p w14:paraId="18ADF030" w14:textId="77777777" w:rsidR="00AA7D80" w:rsidRDefault="00AA7D80" w:rsidP="007B2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086" w:type="dxa"/>
            <w:tcBorders>
              <w:top w:val="single" w:sz="8" w:space="0" w:color="231F20"/>
              <w:bottom w:val="single" w:sz="8" w:space="0" w:color="231F20"/>
            </w:tcBorders>
          </w:tcPr>
          <w:p w14:paraId="63E4270B" w14:textId="77777777" w:rsidR="00AA7D80" w:rsidRDefault="00AA7D80" w:rsidP="007B2AC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622" w:type="dxa"/>
            <w:tcBorders>
              <w:top w:val="single" w:sz="8" w:space="0" w:color="231F20"/>
              <w:bottom w:val="single" w:sz="8" w:space="0" w:color="231F20"/>
            </w:tcBorders>
          </w:tcPr>
          <w:p w14:paraId="42BAC762" w14:textId="77777777" w:rsidR="00AA7D80" w:rsidRDefault="00AA7D80" w:rsidP="007B2AC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14:paraId="4CFA453D" w14:textId="77777777" w:rsidR="00AA7D80" w:rsidRDefault="00AA7D80" w:rsidP="00AA7D80">
      <w:pPr>
        <w:rPr>
          <w:sz w:val="24"/>
        </w:rPr>
        <w:sectPr w:rsidR="00AA7D80">
          <w:pgSz w:w="11920" w:h="16860"/>
          <w:pgMar w:top="1360" w:right="80" w:bottom="1340" w:left="520" w:header="0" w:footer="1157" w:gutter="0"/>
          <w:cols w:space="720"/>
        </w:sect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2917"/>
        <w:gridCol w:w="1186"/>
        <w:gridCol w:w="1085"/>
        <w:gridCol w:w="1631"/>
      </w:tblGrid>
      <w:tr w:rsidR="00AA7D80" w14:paraId="764285B9" w14:textId="77777777" w:rsidTr="007B2AC3">
        <w:trPr>
          <w:trHeight w:val="551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383F1F09" w14:textId="77777777" w:rsidR="00AA7D80" w:rsidRDefault="00AA7D80" w:rsidP="007B2AC3">
            <w:pPr>
              <w:pStyle w:val="TableParagraph"/>
              <w:spacing w:line="270" w:lineRule="atLeast"/>
              <w:ind w:left="9" w:right="47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Eucalyptus </w:t>
            </w:r>
            <w:proofErr w:type="spellStart"/>
            <w:r>
              <w:rPr>
                <w:i/>
                <w:sz w:val="24"/>
              </w:rPr>
              <w:t>leucoxylon</w:t>
            </w:r>
            <w:proofErr w:type="spellEnd"/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subsp.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connata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689668FE" w14:textId="77777777" w:rsidR="00AA7D80" w:rsidRDefault="00AA7D80" w:rsidP="007B2AC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Yellow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6D46D879" w14:textId="77777777" w:rsidR="00AA7D80" w:rsidRDefault="00AA7D80" w:rsidP="007B2AC3">
            <w:pPr>
              <w:pStyle w:val="TableParagraph"/>
              <w:spacing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51EB91FE" w14:textId="77777777" w:rsidR="00AA7D80" w:rsidRDefault="00AA7D80" w:rsidP="007B2AC3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554C96D0" w14:textId="77777777" w:rsidR="00AA7D80" w:rsidRDefault="00AA7D80" w:rsidP="007B2AC3">
            <w:pPr>
              <w:pStyle w:val="TableParagraph"/>
              <w:spacing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0D08F9BE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7110F414" w14:textId="77777777" w:rsidR="00AA7D80" w:rsidRDefault="00AA7D80" w:rsidP="007B2AC3">
            <w:pPr>
              <w:pStyle w:val="TableParagraph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mannifera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3270966E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2447DAD8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73A364FC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5E66138D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494B4C9E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2C61A89E" w14:textId="77777777" w:rsidR="00AA7D80" w:rsidRDefault="00AA7D80" w:rsidP="007B2AC3">
            <w:pPr>
              <w:pStyle w:val="TableParagraph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microcarpa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398E90E3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Grey Box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2D5925FD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5013265D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9B39442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4FB497FE" w14:textId="77777777" w:rsidTr="007B2AC3">
        <w:trPr>
          <w:trHeight w:val="551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68C71C6B" w14:textId="77777777" w:rsidR="00AA7D80" w:rsidRDefault="00AA7D80" w:rsidP="007B2AC3">
            <w:pPr>
              <w:pStyle w:val="TableParagraph"/>
              <w:spacing w:line="240" w:lineRule="auto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nicholii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399A189A" w14:textId="77777777" w:rsidR="00AA7D80" w:rsidRDefault="00AA7D80" w:rsidP="007B2AC3">
            <w:pPr>
              <w:pStyle w:val="TableParagraph"/>
              <w:spacing w:line="270" w:lineRule="atLeast"/>
              <w:ind w:left="105" w:right="577"/>
              <w:rPr>
                <w:sz w:val="24"/>
              </w:rPr>
            </w:pPr>
            <w:r>
              <w:rPr>
                <w:sz w:val="24"/>
              </w:rPr>
              <w:t>Narrow-leaved Black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Peppermint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67AE9CB7" w14:textId="77777777" w:rsidR="00AA7D80" w:rsidRDefault="00AA7D80" w:rsidP="007B2AC3">
            <w:pPr>
              <w:pStyle w:val="TableParagraph"/>
              <w:spacing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30BF1157" w14:textId="77777777" w:rsidR="00AA7D80" w:rsidRDefault="00AA7D80" w:rsidP="007B2AC3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2D090FEC" w14:textId="77777777" w:rsidR="00AA7D80" w:rsidRDefault="00AA7D80" w:rsidP="007B2AC3">
            <w:pPr>
              <w:pStyle w:val="TableParagraph"/>
              <w:spacing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4553FA4C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5E37BB25" w14:textId="77777777" w:rsidR="00AA7D80" w:rsidRDefault="00AA7D80" w:rsidP="007B2AC3">
            <w:pPr>
              <w:pStyle w:val="TableParagraph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polyanthemos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1B136C69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5332B62F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5B841232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74BB024B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5893D54B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41B6039C" w14:textId="77777777" w:rsidR="00AA7D80" w:rsidRDefault="00AA7D80" w:rsidP="007B2AC3">
            <w:pPr>
              <w:pStyle w:val="TableParagraph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pulchella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EB554E1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White Peppermint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0D863A72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717CE0E2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5ECC2427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6EB8FDD1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3A6A7204" w14:textId="77777777" w:rsidR="00AA7D80" w:rsidRDefault="00AA7D80" w:rsidP="007B2AC3">
            <w:pPr>
              <w:pStyle w:val="TableParagraph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rubida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20A4E024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Candlebark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70379300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1F0F639C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2C6D0DD9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6327FA1F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49EE3FC6" w14:textId="77777777" w:rsidR="00AA7D80" w:rsidRDefault="00AA7D80" w:rsidP="007B2AC3">
            <w:pPr>
              <w:pStyle w:val="TableParagraph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saligna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54116AB7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Sydney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3B37DBE0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15-25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68FB01B4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07D54B9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45D06E25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0FB36AF5" w14:textId="77777777" w:rsidR="00AA7D80" w:rsidRDefault="00AA7D80" w:rsidP="007B2AC3">
            <w:pPr>
              <w:pStyle w:val="TableParagraph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scoparia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11AE2F6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Wallangarra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2F81ECC8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26658069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1EFC0820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27A27BF5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681E55F5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sideroxylon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6ED49402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Ironbark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6C3F022A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484305C2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4E40D119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495607C0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1F7A319C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Eucalyptus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tereticornis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2DCDEBB7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Forest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4FD88E3E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41D5B44B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3E727DEF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70EA252D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047426FF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Lophostemon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confertus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708BABB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Brush Box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24F09DAF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3DDDFEE4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8885323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6062E943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61A129C7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Melaleuca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quinquenervia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ECCB000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Broad-leafed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paperbark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0D88E1BF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574905AC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276B748C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4DDB21E8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4D9B9757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Tristaniopsis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laurina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6509C2F0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Water Gum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42886554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05A40FD3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1FFCFFF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4203C03F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6AB0AAEE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Waterhousia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floribunda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169A61A7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Lilly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Pilly</w:t>
            </w:r>
            <w:proofErr w:type="spellEnd"/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3BA0FA71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29B4926D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F621D1E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0A0C1449" w14:textId="77777777" w:rsidTr="007B2AC3">
        <w:trPr>
          <w:trHeight w:val="551"/>
        </w:trPr>
        <w:tc>
          <w:tcPr>
            <w:tcW w:w="2874" w:type="dxa"/>
            <w:tcBorders>
              <w:top w:val="single" w:sz="8" w:space="0" w:color="231F20"/>
            </w:tcBorders>
          </w:tcPr>
          <w:p w14:paraId="24F2FB25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18996E25" w14:textId="77777777" w:rsidR="00AA7D80" w:rsidRDefault="00AA7D80" w:rsidP="007B2AC3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Exotic</w:t>
            </w:r>
          </w:p>
        </w:tc>
        <w:tc>
          <w:tcPr>
            <w:tcW w:w="2917" w:type="dxa"/>
            <w:tcBorders>
              <w:top w:val="single" w:sz="8" w:space="0" w:color="231F20"/>
            </w:tcBorders>
          </w:tcPr>
          <w:p w14:paraId="512341A7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8" w:space="0" w:color="231F20"/>
            </w:tcBorders>
          </w:tcPr>
          <w:p w14:paraId="509A970F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single" w:sz="8" w:space="0" w:color="231F20"/>
            </w:tcBorders>
          </w:tcPr>
          <w:p w14:paraId="55A1E9CC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31" w:type="dxa"/>
            <w:tcBorders>
              <w:top w:val="single" w:sz="8" w:space="0" w:color="231F20"/>
            </w:tcBorders>
          </w:tcPr>
          <w:p w14:paraId="3F931EA9" w14:textId="77777777" w:rsidR="00AA7D80" w:rsidRDefault="00AA7D80" w:rsidP="007B2AC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A7D80" w14:paraId="7FF02B44" w14:textId="77777777" w:rsidTr="007B2AC3">
        <w:trPr>
          <w:trHeight w:val="577"/>
        </w:trPr>
        <w:tc>
          <w:tcPr>
            <w:tcW w:w="2874" w:type="dxa"/>
            <w:shd w:val="clear" w:color="auto" w:fill="231F20"/>
          </w:tcPr>
          <w:p w14:paraId="0C72F4A9" w14:textId="77777777" w:rsidR="00AA7D80" w:rsidRDefault="00AA7D80" w:rsidP="007B2AC3">
            <w:pPr>
              <w:pStyle w:val="TableParagraph"/>
              <w:spacing w:before="20" w:line="240" w:lineRule="auto"/>
              <w:ind w:left="19"/>
              <w:rPr>
                <w:sz w:val="24"/>
              </w:rPr>
            </w:pPr>
            <w:r>
              <w:rPr>
                <w:color w:val="FFFFFF"/>
                <w:sz w:val="24"/>
              </w:rPr>
              <w:t>Botanic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Name</w:t>
            </w:r>
          </w:p>
        </w:tc>
        <w:tc>
          <w:tcPr>
            <w:tcW w:w="2917" w:type="dxa"/>
            <w:shd w:val="clear" w:color="auto" w:fill="231F20"/>
          </w:tcPr>
          <w:p w14:paraId="3120BD74" w14:textId="77777777" w:rsidR="00AA7D80" w:rsidRDefault="00AA7D80" w:rsidP="007B2AC3">
            <w:pPr>
              <w:pStyle w:val="TableParagraph"/>
              <w:spacing w:before="20" w:line="240" w:lineRule="auto"/>
              <w:ind w:left="115"/>
              <w:rPr>
                <w:sz w:val="24"/>
              </w:rPr>
            </w:pPr>
            <w:r>
              <w:rPr>
                <w:color w:val="FFFFFF"/>
                <w:sz w:val="24"/>
              </w:rPr>
              <w:t>Common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Name</w:t>
            </w:r>
          </w:p>
        </w:tc>
        <w:tc>
          <w:tcPr>
            <w:tcW w:w="1186" w:type="dxa"/>
            <w:shd w:val="clear" w:color="auto" w:fill="231F20"/>
          </w:tcPr>
          <w:p w14:paraId="5010DE9C" w14:textId="77777777" w:rsidR="00AA7D80" w:rsidRDefault="00AA7D80" w:rsidP="007B2AC3">
            <w:pPr>
              <w:pStyle w:val="TableParagraph"/>
              <w:spacing w:before="20" w:line="240" w:lineRule="auto"/>
              <w:ind w:left="258"/>
              <w:rPr>
                <w:sz w:val="24"/>
              </w:rPr>
            </w:pPr>
            <w:r>
              <w:rPr>
                <w:color w:val="FFFFFF"/>
                <w:sz w:val="24"/>
              </w:rPr>
              <w:t>Height</w:t>
            </w:r>
          </w:p>
        </w:tc>
        <w:tc>
          <w:tcPr>
            <w:tcW w:w="1085" w:type="dxa"/>
            <w:shd w:val="clear" w:color="auto" w:fill="231F20"/>
          </w:tcPr>
          <w:p w14:paraId="3238EDD9" w14:textId="77777777" w:rsidR="00AA7D80" w:rsidRDefault="00AA7D80" w:rsidP="007B2AC3">
            <w:pPr>
              <w:pStyle w:val="TableParagraph"/>
              <w:spacing w:before="20" w:line="240" w:lineRule="auto"/>
              <w:ind w:left="242"/>
              <w:rPr>
                <w:sz w:val="24"/>
              </w:rPr>
            </w:pPr>
            <w:r>
              <w:rPr>
                <w:color w:val="FFFFFF"/>
                <w:sz w:val="24"/>
              </w:rPr>
              <w:t>Width</w:t>
            </w:r>
          </w:p>
        </w:tc>
        <w:tc>
          <w:tcPr>
            <w:tcW w:w="1631" w:type="dxa"/>
            <w:shd w:val="clear" w:color="auto" w:fill="231F20"/>
          </w:tcPr>
          <w:p w14:paraId="4D097C3E" w14:textId="77777777" w:rsidR="00AA7D80" w:rsidRDefault="00AA7D80" w:rsidP="007B2AC3">
            <w:pPr>
              <w:pStyle w:val="TableParagraph"/>
              <w:spacing w:before="5" w:line="270" w:lineRule="atLeast"/>
              <w:ind w:left="237" w:right="210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Evergreen/</w:t>
            </w:r>
            <w:r>
              <w:rPr>
                <w:color w:val="FFFFFF"/>
                <w:spacing w:val="-6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Deciduous</w:t>
            </w:r>
          </w:p>
        </w:tc>
      </w:tr>
      <w:tr w:rsidR="00AA7D80" w14:paraId="69A2F58F" w14:textId="77777777" w:rsidTr="007B2AC3">
        <w:trPr>
          <w:trHeight w:val="275"/>
        </w:trPr>
        <w:tc>
          <w:tcPr>
            <w:tcW w:w="2874" w:type="dxa"/>
            <w:tcBorders>
              <w:bottom w:val="single" w:sz="8" w:space="0" w:color="231F20"/>
            </w:tcBorders>
          </w:tcPr>
          <w:p w14:paraId="3BB8BA40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Acer cultivars</w:t>
            </w:r>
          </w:p>
        </w:tc>
        <w:tc>
          <w:tcPr>
            <w:tcW w:w="2917" w:type="dxa"/>
            <w:tcBorders>
              <w:bottom w:val="single" w:sz="8" w:space="0" w:color="231F20"/>
            </w:tcBorders>
          </w:tcPr>
          <w:p w14:paraId="38CE0E7B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Maple</w:t>
            </w:r>
          </w:p>
        </w:tc>
        <w:tc>
          <w:tcPr>
            <w:tcW w:w="1186" w:type="dxa"/>
            <w:tcBorders>
              <w:bottom w:val="single" w:sz="8" w:space="0" w:color="231F20"/>
            </w:tcBorders>
          </w:tcPr>
          <w:p w14:paraId="540E475E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085" w:type="dxa"/>
            <w:tcBorders>
              <w:bottom w:val="single" w:sz="8" w:space="0" w:color="231F20"/>
            </w:tcBorders>
          </w:tcPr>
          <w:p w14:paraId="42D4D450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631" w:type="dxa"/>
            <w:tcBorders>
              <w:bottom w:val="single" w:sz="8" w:space="0" w:color="231F20"/>
            </w:tcBorders>
          </w:tcPr>
          <w:p w14:paraId="79E1E1DE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0B9C801D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2BB36F27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Araucaria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heterophylla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1DBBFCD8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Norfolk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Pine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4FDF9D7F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50A9DF5C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1FEABE8A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3DD558FD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0DEB930F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Arbutus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unedo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2175549B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Irish Strawberry Tree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2D3B93F4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61A7C2B8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7BE5E6D4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6A9B749B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3CC3B30F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Catalpa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bignonioides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3AB9156D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6977BB4E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31598ED5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53C93FA5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0A125D60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68D54C14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Cedrus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deodara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59D47913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Deodar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Cedar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4735B7A0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15-25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72D25A47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ADE37E1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50FA7198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7D94ECE9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Celtis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occidentalis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555199F5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Hackberry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368C3AD3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3CB97CEE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32FA8CDB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59B4B442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32E4AB5D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Fraxinus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‘Raywood’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098ECBC8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Claret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Ash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462C6596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30421298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71D028A8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78EAA8CC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0474324E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Fraxinus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excelsior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‘Aurea’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8BA8425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Golden Ash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266C66EB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27B5195E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699AF660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1A8F7F24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5D5A97D6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Fraxinus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pensylvanica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77FE526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Green Ash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0086DF0A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51273C67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694516FB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4EF9AAAF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0E0D4765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Gleditsia </w:t>
            </w:r>
            <w:proofErr w:type="spellStart"/>
            <w:r>
              <w:rPr>
                <w:i/>
                <w:sz w:val="24"/>
              </w:rPr>
              <w:t>tricanthos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2E78B3D3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Locust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67978017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3A19D569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C1CFBEF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6AD932E4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5B15D184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Jacaranda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mimosifolia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6F139BE7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Jacaranda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5E50DCC9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5F32EC33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3F9C50EC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53740815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298247C5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Liquidambar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styraciflua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06081C9F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Sweetgum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003EC141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12-22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028884A7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4A55AA53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0FC0C887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2566F4A8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Magnolia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grandiflora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9C4A180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Bull Bay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0774AEDA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2264A4B5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A0F807C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517DCD9C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71D98E59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Metrosideros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excelsior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4236EC16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Pohutukawa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500BD64B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7128CDF7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45726AF3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3BC4D0C5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6245B1A3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Platanus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acerifolia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26BC9D7F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London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2CF2DE77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7C4D4016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3AA0896C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6C477D88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0889FBEC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Pyrus cultivars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309244DB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Flowering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76686145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1D687A7F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4C30194D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25C5D588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0DA7AD17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Quercus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coccinea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4A8075F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Scarlet Oak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6D2FB44E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5A250AA5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5A1654F3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0146C720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319D816C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Quercus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palustris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027ADCDC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Pin Oak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3E77A87B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15-22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0F87583F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56512008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6AFCEF2F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1351BF8A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Quercus rubra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422DCB5A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Northern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Oak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71DF2634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12-20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18C98DA2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12-20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74B3355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4C9326D1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0470DDD5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Schinus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molle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8FADC50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Pepper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4AE2E225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7D0A93A8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19CF9BA7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A7D80" w14:paraId="3DEF3A06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4444EEE6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Tilia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cordata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cultivars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238DD8A1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Small-leaved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Linden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13BC619F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3CF9CF07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12-20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56881735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31B5BD75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1D91D5FE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Ulmus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glabra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‘</w:t>
            </w:r>
            <w:proofErr w:type="spellStart"/>
            <w:r>
              <w:rPr>
                <w:i/>
                <w:sz w:val="24"/>
              </w:rPr>
              <w:t>Lutescens</w:t>
            </w:r>
            <w:proofErr w:type="spellEnd"/>
            <w:r>
              <w:rPr>
                <w:i/>
                <w:sz w:val="24"/>
              </w:rPr>
              <w:t>’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ECB34A1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Golden Elm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54AF1001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5B05D898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0A531E15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6B171E7B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24320354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Ulmus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parvifolia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2DB66E7B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Lacebark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4AB92AAB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3CA6AEA0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6185F50F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03FAC111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70F9534F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Ulmus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procera</w:t>
            </w:r>
            <w:proofErr w:type="spellEnd"/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27FDFD01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 Elm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55DFDA37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12-20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07C35B6E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6C975091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A7D80" w14:paraId="79B79DBE" w14:textId="77777777" w:rsidTr="007B2AC3">
        <w:trPr>
          <w:trHeight w:val="275"/>
        </w:trPr>
        <w:tc>
          <w:tcPr>
            <w:tcW w:w="2874" w:type="dxa"/>
            <w:tcBorders>
              <w:top w:val="single" w:sz="8" w:space="0" w:color="231F20"/>
              <w:bottom w:val="single" w:sz="8" w:space="0" w:color="231F20"/>
            </w:tcBorders>
          </w:tcPr>
          <w:p w14:paraId="45CD5C5A" w14:textId="77777777" w:rsidR="00AA7D80" w:rsidRDefault="00AA7D80" w:rsidP="007B2AC3">
            <w:pPr>
              <w:pStyle w:val="TableParagraph"/>
              <w:ind w:left="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Zelcova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serrata</w:t>
            </w:r>
          </w:p>
        </w:tc>
        <w:tc>
          <w:tcPr>
            <w:tcW w:w="2917" w:type="dxa"/>
            <w:tcBorders>
              <w:top w:val="single" w:sz="8" w:space="0" w:color="231F20"/>
              <w:bottom w:val="single" w:sz="8" w:space="0" w:color="231F20"/>
            </w:tcBorders>
          </w:tcPr>
          <w:p w14:paraId="725CC4DB" w14:textId="77777777" w:rsidR="00AA7D80" w:rsidRDefault="00AA7D80" w:rsidP="007B2A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Japanese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Zelkova</w:t>
            </w:r>
          </w:p>
        </w:tc>
        <w:tc>
          <w:tcPr>
            <w:tcW w:w="1186" w:type="dxa"/>
            <w:tcBorders>
              <w:top w:val="single" w:sz="8" w:space="0" w:color="231F20"/>
              <w:bottom w:val="single" w:sz="8" w:space="0" w:color="231F20"/>
            </w:tcBorders>
          </w:tcPr>
          <w:p w14:paraId="6BF8EF6E" w14:textId="77777777" w:rsidR="00AA7D80" w:rsidRDefault="00AA7D80" w:rsidP="007B2AC3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</w:tcBorders>
          </w:tcPr>
          <w:p w14:paraId="48064220" w14:textId="77777777" w:rsidR="00AA7D80" w:rsidRDefault="00AA7D80" w:rsidP="007B2AC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631" w:type="dxa"/>
            <w:tcBorders>
              <w:top w:val="single" w:sz="8" w:space="0" w:color="231F20"/>
              <w:bottom w:val="single" w:sz="8" w:space="0" w:color="231F20"/>
            </w:tcBorders>
          </w:tcPr>
          <w:p w14:paraId="3323A682" w14:textId="77777777" w:rsidR="00AA7D80" w:rsidRDefault="00AA7D80" w:rsidP="007B2AC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</w:tbl>
    <w:p w14:paraId="142B7E08" w14:textId="77777777" w:rsidR="00AA7D80" w:rsidRDefault="00AA7D80" w:rsidP="00AA7D80">
      <w:pPr>
        <w:rPr>
          <w:sz w:val="24"/>
        </w:rPr>
        <w:sectPr w:rsidR="00AA7D80">
          <w:type w:val="continuous"/>
          <w:pgSz w:w="11920" w:h="16860"/>
          <w:pgMar w:top="1440" w:right="80" w:bottom="1340" w:left="520" w:header="0" w:footer="1157" w:gutter="0"/>
          <w:cols w:space="720"/>
        </w:sectPr>
      </w:pPr>
    </w:p>
    <w:p w14:paraId="5303F7BD" w14:textId="77777777" w:rsidR="00D90FC7" w:rsidRDefault="00D90FC7"/>
    <w:sectPr w:rsidR="00D90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26FA" w14:textId="77777777" w:rsidR="00C46ADA" w:rsidRDefault="00DD10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9779FF" wp14:editId="3B2FFE22">
              <wp:simplePos x="0" y="0"/>
              <wp:positionH relativeFrom="page">
                <wp:posOffset>6461125</wp:posOffset>
              </wp:positionH>
              <wp:positionV relativeFrom="page">
                <wp:posOffset>9831705</wp:posOffset>
              </wp:positionV>
              <wp:extent cx="244475" cy="181610"/>
              <wp:effectExtent l="0" t="0" r="0" b="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F5A8B" w14:textId="77777777" w:rsidR="00C46ADA" w:rsidRDefault="00DD104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779F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08.75pt;margin-top:774.15pt;width:19.2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" filled="f" stroked="f">
              <v:textbox inset="0,0,0,0">
                <w:txbxContent>
                  <w:p w14:paraId="0B8F5A8B" w14:textId="77777777" w:rsidR="00C46ADA" w:rsidRDefault="00DD104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3537AB" wp14:editId="03A56262">
              <wp:simplePos x="0" y="0"/>
              <wp:positionH relativeFrom="page">
                <wp:posOffset>901700</wp:posOffset>
              </wp:positionH>
              <wp:positionV relativeFrom="page">
                <wp:posOffset>9992360</wp:posOffset>
              </wp:positionV>
              <wp:extent cx="3590925" cy="269875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66A54" w14:textId="77777777" w:rsidR="00C46ADA" w:rsidRDefault="00DD104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Law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Guidelines,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Neighbourhood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Amenity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Law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  <w:p w14:paraId="3FA9D98E" w14:textId="77777777" w:rsidR="00C46ADA" w:rsidRDefault="00DD1041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[8115544: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29444403_1]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537AB" id="docshape5" o:spid="_x0000_s1030" type="#_x0000_t202" style="position:absolute;margin-left:71pt;margin-top:786.8pt;width:282.75pt;height:2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" filled="f" stroked="f">
              <v:textbox inset="0,0,0,0">
                <w:txbxContent>
                  <w:p w14:paraId="00866A54" w14:textId="77777777" w:rsidR="00C46ADA" w:rsidRDefault="00DD104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Law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Guidelines,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Neighbourhood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Amenity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Law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  <w:p w14:paraId="3FA9D98E" w14:textId="77777777" w:rsidR="00C46ADA" w:rsidRDefault="00DD1041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[8115544: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29444403_1]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E42"/>
    <w:multiLevelType w:val="hybridMultilevel"/>
    <w:tmpl w:val="ABF2E0F2"/>
    <w:lvl w:ilvl="0" w:tplc="29CE398A">
      <w:start w:val="11"/>
      <w:numFmt w:val="decimal"/>
      <w:lvlText w:val="%1."/>
      <w:lvlJc w:val="left"/>
      <w:pPr>
        <w:ind w:left="68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BD0C1CF2">
      <w:start w:val="1"/>
      <w:numFmt w:val="decimal"/>
      <w:lvlText w:val="(%2)"/>
      <w:lvlJc w:val="left"/>
      <w:pPr>
        <w:ind w:left="1111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DD6E5F6C">
      <w:start w:val="1"/>
      <w:numFmt w:val="lowerLetter"/>
      <w:lvlText w:val="(%3)"/>
      <w:lvlJc w:val="left"/>
      <w:pPr>
        <w:ind w:left="1818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3" w:tplc="47E0D200">
      <w:start w:val="1"/>
      <w:numFmt w:val="lowerRoman"/>
      <w:lvlText w:val="(%4)"/>
      <w:lvlJc w:val="left"/>
      <w:pPr>
        <w:ind w:left="210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4" w:tplc="CBD2DDE4">
      <w:numFmt w:val="bullet"/>
      <w:lvlText w:val="•"/>
      <w:lvlJc w:val="left"/>
      <w:pPr>
        <w:ind w:left="3129" w:hanging="567"/>
      </w:pPr>
      <w:rPr>
        <w:rFonts w:hint="default"/>
        <w:lang w:val="en-AU" w:eastAsia="en-US" w:bidi="ar-SA"/>
      </w:rPr>
    </w:lvl>
    <w:lvl w:ilvl="5" w:tplc="1BE236F6">
      <w:numFmt w:val="bullet"/>
      <w:lvlText w:val="•"/>
      <w:lvlJc w:val="left"/>
      <w:pPr>
        <w:ind w:left="4158" w:hanging="567"/>
      </w:pPr>
      <w:rPr>
        <w:rFonts w:hint="default"/>
        <w:lang w:val="en-AU" w:eastAsia="en-US" w:bidi="ar-SA"/>
      </w:rPr>
    </w:lvl>
    <w:lvl w:ilvl="6" w:tplc="F388634A">
      <w:numFmt w:val="bullet"/>
      <w:lvlText w:val="•"/>
      <w:lvlJc w:val="left"/>
      <w:pPr>
        <w:ind w:left="5188" w:hanging="567"/>
      </w:pPr>
      <w:rPr>
        <w:rFonts w:hint="default"/>
        <w:lang w:val="en-AU" w:eastAsia="en-US" w:bidi="ar-SA"/>
      </w:rPr>
    </w:lvl>
    <w:lvl w:ilvl="7" w:tplc="A2AE80A2">
      <w:numFmt w:val="bullet"/>
      <w:lvlText w:val="•"/>
      <w:lvlJc w:val="left"/>
      <w:pPr>
        <w:ind w:left="6217" w:hanging="567"/>
      </w:pPr>
      <w:rPr>
        <w:rFonts w:hint="default"/>
        <w:lang w:val="en-AU" w:eastAsia="en-US" w:bidi="ar-SA"/>
      </w:rPr>
    </w:lvl>
    <w:lvl w:ilvl="8" w:tplc="47B2EA8C">
      <w:numFmt w:val="bullet"/>
      <w:lvlText w:val="•"/>
      <w:lvlJc w:val="left"/>
      <w:pPr>
        <w:ind w:left="7247" w:hanging="567"/>
      </w:pPr>
      <w:rPr>
        <w:rFonts w:hint="default"/>
        <w:lang w:val="en-AU" w:eastAsia="en-US" w:bidi="ar-SA"/>
      </w:rPr>
    </w:lvl>
  </w:abstractNum>
  <w:abstractNum w:abstractNumId="1" w15:restartNumberingAfterBreak="0">
    <w:nsid w:val="06B61B57"/>
    <w:multiLevelType w:val="hybridMultilevel"/>
    <w:tmpl w:val="236C6400"/>
    <w:lvl w:ilvl="0" w:tplc="E598AAF2">
      <w:start w:val="1"/>
      <w:numFmt w:val="decimal"/>
      <w:lvlText w:val="(%1)"/>
      <w:lvlJc w:val="left"/>
      <w:pPr>
        <w:ind w:left="125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A992EB12">
      <w:numFmt w:val="bullet"/>
      <w:lvlText w:val="•"/>
      <w:lvlJc w:val="left"/>
      <w:pPr>
        <w:ind w:left="2064" w:hanging="567"/>
      </w:pPr>
      <w:rPr>
        <w:rFonts w:hint="default"/>
        <w:lang w:val="en-AU" w:eastAsia="en-US" w:bidi="ar-SA"/>
      </w:rPr>
    </w:lvl>
    <w:lvl w:ilvl="2" w:tplc="9336E512">
      <w:numFmt w:val="bullet"/>
      <w:lvlText w:val="•"/>
      <w:lvlJc w:val="left"/>
      <w:pPr>
        <w:ind w:left="2869" w:hanging="567"/>
      </w:pPr>
      <w:rPr>
        <w:rFonts w:hint="default"/>
        <w:lang w:val="en-AU" w:eastAsia="en-US" w:bidi="ar-SA"/>
      </w:rPr>
    </w:lvl>
    <w:lvl w:ilvl="3" w:tplc="77708BB4">
      <w:numFmt w:val="bullet"/>
      <w:lvlText w:val="•"/>
      <w:lvlJc w:val="left"/>
      <w:pPr>
        <w:ind w:left="3673" w:hanging="567"/>
      </w:pPr>
      <w:rPr>
        <w:rFonts w:hint="default"/>
        <w:lang w:val="en-AU" w:eastAsia="en-US" w:bidi="ar-SA"/>
      </w:rPr>
    </w:lvl>
    <w:lvl w:ilvl="4" w:tplc="EF566690">
      <w:numFmt w:val="bullet"/>
      <w:lvlText w:val="•"/>
      <w:lvlJc w:val="left"/>
      <w:pPr>
        <w:ind w:left="4478" w:hanging="567"/>
      </w:pPr>
      <w:rPr>
        <w:rFonts w:hint="default"/>
        <w:lang w:val="en-AU" w:eastAsia="en-US" w:bidi="ar-SA"/>
      </w:rPr>
    </w:lvl>
    <w:lvl w:ilvl="5" w:tplc="3692CA2E">
      <w:numFmt w:val="bullet"/>
      <w:lvlText w:val="•"/>
      <w:lvlJc w:val="left"/>
      <w:pPr>
        <w:ind w:left="5283" w:hanging="567"/>
      </w:pPr>
      <w:rPr>
        <w:rFonts w:hint="default"/>
        <w:lang w:val="en-AU" w:eastAsia="en-US" w:bidi="ar-SA"/>
      </w:rPr>
    </w:lvl>
    <w:lvl w:ilvl="6" w:tplc="D86682F0">
      <w:numFmt w:val="bullet"/>
      <w:lvlText w:val="•"/>
      <w:lvlJc w:val="left"/>
      <w:pPr>
        <w:ind w:left="6087" w:hanging="567"/>
      </w:pPr>
      <w:rPr>
        <w:rFonts w:hint="default"/>
        <w:lang w:val="en-AU" w:eastAsia="en-US" w:bidi="ar-SA"/>
      </w:rPr>
    </w:lvl>
    <w:lvl w:ilvl="7" w:tplc="BD9CA29C">
      <w:numFmt w:val="bullet"/>
      <w:lvlText w:val="•"/>
      <w:lvlJc w:val="left"/>
      <w:pPr>
        <w:ind w:left="6892" w:hanging="567"/>
      </w:pPr>
      <w:rPr>
        <w:rFonts w:hint="default"/>
        <w:lang w:val="en-AU" w:eastAsia="en-US" w:bidi="ar-SA"/>
      </w:rPr>
    </w:lvl>
    <w:lvl w:ilvl="8" w:tplc="B34CFAD0">
      <w:numFmt w:val="bullet"/>
      <w:lvlText w:val="•"/>
      <w:lvlJc w:val="left"/>
      <w:pPr>
        <w:ind w:left="7696" w:hanging="567"/>
      </w:pPr>
      <w:rPr>
        <w:rFonts w:hint="default"/>
        <w:lang w:val="en-AU" w:eastAsia="en-US" w:bidi="ar-SA"/>
      </w:rPr>
    </w:lvl>
  </w:abstractNum>
  <w:abstractNum w:abstractNumId="2" w15:restartNumberingAfterBreak="0">
    <w:nsid w:val="0EE111B3"/>
    <w:multiLevelType w:val="hybridMultilevel"/>
    <w:tmpl w:val="5F3ABDC8"/>
    <w:lvl w:ilvl="0" w:tplc="4EA21326">
      <w:start w:val="1"/>
      <w:numFmt w:val="decimal"/>
      <w:lvlText w:val="%1"/>
      <w:lvlJc w:val="left"/>
      <w:pPr>
        <w:ind w:left="1486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 w:tplc="F904B0E0">
      <w:numFmt w:val="bullet"/>
      <w:lvlText w:val="•"/>
      <w:lvlJc w:val="left"/>
      <w:pPr>
        <w:ind w:left="2464" w:hanging="567"/>
      </w:pPr>
      <w:rPr>
        <w:rFonts w:hint="default"/>
        <w:lang w:val="en-AU" w:eastAsia="en-US" w:bidi="ar-SA"/>
      </w:rPr>
    </w:lvl>
    <w:lvl w:ilvl="2" w:tplc="FF4EDBB0">
      <w:numFmt w:val="bullet"/>
      <w:lvlText w:val="•"/>
      <w:lvlJc w:val="left"/>
      <w:pPr>
        <w:ind w:left="3448" w:hanging="567"/>
      </w:pPr>
      <w:rPr>
        <w:rFonts w:hint="default"/>
        <w:lang w:val="en-AU" w:eastAsia="en-US" w:bidi="ar-SA"/>
      </w:rPr>
    </w:lvl>
    <w:lvl w:ilvl="3" w:tplc="952AEA44">
      <w:numFmt w:val="bullet"/>
      <w:lvlText w:val="•"/>
      <w:lvlJc w:val="left"/>
      <w:pPr>
        <w:ind w:left="4432" w:hanging="567"/>
      </w:pPr>
      <w:rPr>
        <w:rFonts w:hint="default"/>
        <w:lang w:val="en-AU" w:eastAsia="en-US" w:bidi="ar-SA"/>
      </w:rPr>
    </w:lvl>
    <w:lvl w:ilvl="4" w:tplc="DCB23D9C">
      <w:numFmt w:val="bullet"/>
      <w:lvlText w:val="•"/>
      <w:lvlJc w:val="left"/>
      <w:pPr>
        <w:ind w:left="5416" w:hanging="567"/>
      </w:pPr>
      <w:rPr>
        <w:rFonts w:hint="default"/>
        <w:lang w:val="en-AU" w:eastAsia="en-US" w:bidi="ar-SA"/>
      </w:rPr>
    </w:lvl>
    <w:lvl w:ilvl="5" w:tplc="FF785B9C">
      <w:numFmt w:val="bullet"/>
      <w:lvlText w:val="•"/>
      <w:lvlJc w:val="left"/>
      <w:pPr>
        <w:ind w:left="6400" w:hanging="567"/>
      </w:pPr>
      <w:rPr>
        <w:rFonts w:hint="default"/>
        <w:lang w:val="en-AU" w:eastAsia="en-US" w:bidi="ar-SA"/>
      </w:rPr>
    </w:lvl>
    <w:lvl w:ilvl="6" w:tplc="F5660530">
      <w:numFmt w:val="bullet"/>
      <w:lvlText w:val="•"/>
      <w:lvlJc w:val="left"/>
      <w:pPr>
        <w:ind w:left="7384" w:hanging="567"/>
      </w:pPr>
      <w:rPr>
        <w:rFonts w:hint="default"/>
        <w:lang w:val="en-AU" w:eastAsia="en-US" w:bidi="ar-SA"/>
      </w:rPr>
    </w:lvl>
    <w:lvl w:ilvl="7" w:tplc="4DB69CA4">
      <w:numFmt w:val="bullet"/>
      <w:lvlText w:val="•"/>
      <w:lvlJc w:val="left"/>
      <w:pPr>
        <w:ind w:left="8368" w:hanging="567"/>
      </w:pPr>
      <w:rPr>
        <w:rFonts w:hint="default"/>
        <w:lang w:val="en-AU" w:eastAsia="en-US" w:bidi="ar-SA"/>
      </w:rPr>
    </w:lvl>
    <w:lvl w:ilvl="8" w:tplc="B16ABAE0">
      <w:numFmt w:val="bullet"/>
      <w:lvlText w:val="•"/>
      <w:lvlJc w:val="left"/>
      <w:pPr>
        <w:ind w:left="9352" w:hanging="567"/>
      </w:pPr>
      <w:rPr>
        <w:rFonts w:hint="default"/>
        <w:lang w:val="en-AU" w:eastAsia="en-US" w:bidi="ar-SA"/>
      </w:rPr>
    </w:lvl>
  </w:abstractNum>
  <w:abstractNum w:abstractNumId="3" w15:restartNumberingAfterBreak="0">
    <w:nsid w:val="0F590206"/>
    <w:multiLevelType w:val="hybridMultilevel"/>
    <w:tmpl w:val="93A2124C"/>
    <w:lvl w:ilvl="0" w:tplc="634A8A6C">
      <w:start w:val="9"/>
      <w:numFmt w:val="decimal"/>
      <w:lvlText w:val="%1."/>
      <w:lvlJc w:val="left"/>
      <w:pPr>
        <w:ind w:left="745" w:hanging="639"/>
        <w:jc w:val="right"/>
      </w:pPr>
      <w:rPr>
        <w:rFonts w:ascii="Arial" w:eastAsia="Arial" w:hAnsi="Arial" w:cs="Arial" w:hint="default"/>
        <w:b/>
        <w:bCs/>
        <w:i w:val="0"/>
        <w:iCs w:val="0"/>
        <w:color w:val="233372"/>
        <w:spacing w:val="-7"/>
        <w:w w:val="99"/>
        <w:sz w:val="58"/>
        <w:szCs w:val="58"/>
        <w:lang w:val="en-US" w:eastAsia="en-US" w:bidi="ar-SA"/>
      </w:rPr>
    </w:lvl>
    <w:lvl w:ilvl="1" w:tplc="F112FE9C">
      <w:numFmt w:val="bullet"/>
      <w:lvlText w:val="•"/>
      <w:lvlJc w:val="left"/>
      <w:pPr>
        <w:ind w:left="1770" w:hanging="639"/>
      </w:pPr>
      <w:rPr>
        <w:rFonts w:hint="default"/>
        <w:lang w:val="en-US" w:eastAsia="en-US" w:bidi="ar-SA"/>
      </w:rPr>
    </w:lvl>
    <w:lvl w:ilvl="2" w:tplc="35D8EF36">
      <w:numFmt w:val="bullet"/>
      <w:lvlText w:val="•"/>
      <w:lvlJc w:val="left"/>
      <w:pPr>
        <w:ind w:left="2801" w:hanging="639"/>
      </w:pPr>
      <w:rPr>
        <w:rFonts w:hint="default"/>
        <w:lang w:val="en-US" w:eastAsia="en-US" w:bidi="ar-SA"/>
      </w:rPr>
    </w:lvl>
    <w:lvl w:ilvl="3" w:tplc="6AA6D0A4">
      <w:numFmt w:val="bullet"/>
      <w:lvlText w:val="•"/>
      <w:lvlJc w:val="left"/>
      <w:pPr>
        <w:ind w:left="3831" w:hanging="639"/>
      </w:pPr>
      <w:rPr>
        <w:rFonts w:hint="default"/>
        <w:lang w:val="en-US" w:eastAsia="en-US" w:bidi="ar-SA"/>
      </w:rPr>
    </w:lvl>
    <w:lvl w:ilvl="4" w:tplc="C384497C">
      <w:numFmt w:val="bullet"/>
      <w:lvlText w:val="•"/>
      <w:lvlJc w:val="left"/>
      <w:pPr>
        <w:ind w:left="4862" w:hanging="639"/>
      </w:pPr>
      <w:rPr>
        <w:rFonts w:hint="default"/>
        <w:lang w:val="en-US" w:eastAsia="en-US" w:bidi="ar-SA"/>
      </w:rPr>
    </w:lvl>
    <w:lvl w:ilvl="5" w:tplc="7B1EA81E">
      <w:numFmt w:val="bullet"/>
      <w:lvlText w:val="•"/>
      <w:lvlJc w:val="left"/>
      <w:pPr>
        <w:ind w:left="5892" w:hanging="639"/>
      </w:pPr>
      <w:rPr>
        <w:rFonts w:hint="default"/>
        <w:lang w:val="en-US" w:eastAsia="en-US" w:bidi="ar-SA"/>
      </w:rPr>
    </w:lvl>
    <w:lvl w:ilvl="6" w:tplc="2EA2613E">
      <w:numFmt w:val="bullet"/>
      <w:lvlText w:val="•"/>
      <w:lvlJc w:val="left"/>
      <w:pPr>
        <w:ind w:left="6923" w:hanging="639"/>
      </w:pPr>
      <w:rPr>
        <w:rFonts w:hint="default"/>
        <w:lang w:val="en-US" w:eastAsia="en-US" w:bidi="ar-SA"/>
      </w:rPr>
    </w:lvl>
    <w:lvl w:ilvl="7" w:tplc="119A99AE">
      <w:numFmt w:val="bullet"/>
      <w:lvlText w:val="•"/>
      <w:lvlJc w:val="left"/>
      <w:pPr>
        <w:ind w:left="7953" w:hanging="639"/>
      </w:pPr>
      <w:rPr>
        <w:rFonts w:hint="default"/>
        <w:lang w:val="en-US" w:eastAsia="en-US" w:bidi="ar-SA"/>
      </w:rPr>
    </w:lvl>
    <w:lvl w:ilvl="8" w:tplc="29E2255C">
      <w:numFmt w:val="bullet"/>
      <w:lvlText w:val="•"/>
      <w:lvlJc w:val="left"/>
      <w:pPr>
        <w:ind w:left="8984" w:hanging="639"/>
      </w:pPr>
      <w:rPr>
        <w:rFonts w:hint="default"/>
        <w:lang w:val="en-US" w:eastAsia="en-US" w:bidi="ar-SA"/>
      </w:rPr>
    </w:lvl>
  </w:abstractNum>
  <w:abstractNum w:abstractNumId="4" w15:restartNumberingAfterBreak="0">
    <w:nsid w:val="0FE206CC"/>
    <w:multiLevelType w:val="hybridMultilevel"/>
    <w:tmpl w:val="EFD69220"/>
    <w:lvl w:ilvl="0" w:tplc="5A82CA76">
      <w:numFmt w:val="bullet"/>
      <w:lvlText w:val="•"/>
      <w:lvlJc w:val="left"/>
      <w:pPr>
        <w:ind w:left="504" w:hanging="31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8A25016">
      <w:numFmt w:val="bullet"/>
      <w:lvlText w:val="•"/>
      <w:lvlJc w:val="left"/>
      <w:pPr>
        <w:ind w:left="814" w:hanging="318"/>
      </w:pPr>
      <w:rPr>
        <w:rFonts w:hint="default"/>
        <w:lang w:val="en-AU" w:eastAsia="en-US" w:bidi="ar-SA"/>
      </w:rPr>
    </w:lvl>
    <w:lvl w:ilvl="2" w:tplc="B58C479C">
      <w:numFmt w:val="bullet"/>
      <w:lvlText w:val="•"/>
      <w:lvlJc w:val="left"/>
      <w:pPr>
        <w:ind w:left="1129" w:hanging="318"/>
      </w:pPr>
      <w:rPr>
        <w:rFonts w:hint="default"/>
        <w:lang w:val="en-AU" w:eastAsia="en-US" w:bidi="ar-SA"/>
      </w:rPr>
    </w:lvl>
    <w:lvl w:ilvl="3" w:tplc="B7A4A23C">
      <w:numFmt w:val="bullet"/>
      <w:lvlText w:val="•"/>
      <w:lvlJc w:val="left"/>
      <w:pPr>
        <w:ind w:left="1444" w:hanging="318"/>
      </w:pPr>
      <w:rPr>
        <w:rFonts w:hint="default"/>
        <w:lang w:val="en-AU" w:eastAsia="en-US" w:bidi="ar-SA"/>
      </w:rPr>
    </w:lvl>
    <w:lvl w:ilvl="4" w:tplc="4EA0BED4">
      <w:numFmt w:val="bullet"/>
      <w:lvlText w:val="•"/>
      <w:lvlJc w:val="left"/>
      <w:pPr>
        <w:ind w:left="1758" w:hanging="318"/>
      </w:pPr>
      <w:rPr>
        <w:rFonts w:hint="default"/>
        <w:lang w:val="en-AU" w:eastAsia="en-US" w:bidi="ar-SA"/>
      </w:rPr>
    </w:lvl>
    <w:lvl w:ilvl="5" w:tplc="4B661C92">
      <w:numFmt w:val="bullet"/>
      <w:lvlText w:val="•"/>
      <w:lvlJc w:val="left"/>
      <w:pPr>
        <w:ind w:left="2073" w:hanging="318"/>
      </w:pPr>
      <w:rPr>
        <w:rFonts w:hint="default"/>
        <w:lang w:val="en-AU" w:eastAsia="en-US" w:bidi="ar-SA"/>
      </w:rPr>
    </w:lvl>
    <w:lvl w:ilvl="6" w:tplc="8DF8F180">
      <w:numFmt w:val="bullet"/>
      <w:lvlText w:val="•"/>
      <w:lvlJc w:val="left"/>
      <w:pPr>
        <w:ind w:left="2388" w:hanging="318"/>
      </w:pPr>
      <w:rPr>
        <w:rFonts w:hint="default"/>
        <w:lang w:val="en-AU" w:eastAsia="en-US" w:bidi="ar-SA"/>
      </w:rPr>
    </w:lvl>
    <w:lvl w:ilvl="7" w:tplc="41A24144">
      <w:numFmt w:val="bullet"/>
      <w:lvlText w:val="•"/>
      <w:lvlJc w:val="left"/>
      <w:pPr>
        <w:ind w:left="2702" w:hanging="318"/>
      </w:pPr>
      <w:rPr>
        <w:rFonts w:hint="default"/>
        <w:lang w:val="en-AU" w:eastAsia="en-US" w:bidi="ar-SA"/>
      </w:rPr>
    </w:lvl>
    <w:lvl w:ilvl="8" w:tplc="212ACA9A">
      <w:numFmt w:val="bullet"/>
      <w:lvlText w:val="•"/>
      <w:lvlJc w:val="left"/>
      <w:pPr>
        <w:ind w:left="3017" w:hanging="318"/>
      </w:pPr>
      <w:rPr>
        <w:rFonts w:hint="default"/>
        <w:lang w:val="en-AU" w:eastAsia="en-US" w:bidi="ar-SA"/>
      </w:rPr>
    </w:lvl>
  </w:abstractNum>
  <w:abstractNum w:abstractNumId="5" w15:restartNumberingAfterBreak="0">
    <w:nsid w:val="12C07677"/>
    <w:multiLevelType w:val="hybridMultilevel"/>
    <w:tmpl w:val="F9A27DBC"/>
    <w:lvl w:ilvl="0" w:tplc="133E79F0">
      <w:numFmt w:val="bullet"/>
      <w:lvlText w:val=""/>
      <w:lvlJc w:val="left"/>
      <w:pPr>
        <w:ind w:left="4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7E306248">
      <w:numFmt w:val="bullet"/>
      <w:lvlText w:val="•"/>
      <w:lvlJc w:val="left"/>
      <w:pPr>
        <w:ind w:left="759" w:hanging="360"/>
      </w:pPr>
      <w:rPr>
        <w:rFonts w:hint="default"/>
        <w:lang w:val="en-AU" w:eastAsia="en-US" w:bidi="ar-SA"/>
      </w:rPr>
    </w:lvl>
    <w:lvl w:ilvl="2" w:tplc="C3F2A5D4">
      <w:numFmt w:val="bullet"/>
      <w:lvlText w:val="•"/>
      <w:lvlJc w:val="left"/>
      <w:pPr>
        <w:ind w:left="1099" w:hanging="360"/>
      </w:pPr>
      <w:rPr>
        <w:rFonts w:hint="default"/>
        <w:lang w:val="en-AU" w:eastAsia="en-US" w:bidi="ar-SA"/>
      </w:rPr>
    </w:lvl>
    <w:lvl w:ilvl="3" w:tplc="628E5E24">
      <w:numFmt w:val="bullet"/>
      <w:lvlText w:val="•"/>
      <w:lvlJc w:val="left"/>
      <w:pPr>
        <w:ind w:left="1439" w:hanging="360"/>
      </w:pPr>
      <w:rPr>
        <w:rFonts w:hint="default"/>
        <w:lang w:val="en-AU" w:eastAsia="en-US" w:bidi="ar-SA"/>
      </w:rPr>
    </w:lvl>
    <w:lvl w:ilvl="4" w:tplc="E2DA4486">
      <w:numFmt w:val="bullet"/>
      <w:lvlText w:val="•"/>
      <w:lvlJc w:val="left"/>
      <w:pPr>
        <w:ind w:left="1779" w:hanging="360"/>
      </w:pPr>
      <w:rPr>
        <w:rFonts w:hint="default"/>
        <w:lang w:val="en-AU" w:eastAsia="en-US" w:bidi="ar-SA"/>
      </w:rPr>
    </w:lvl>
    <w:lvl w:ilvl="5" w:tplc="58FADAFA">
      <w:numFmt w:val="bullet"/>
      <w:lvlText w:val="•"/>
      <w:lvlJc w:val="left"/>
      <w:pPr>
        <w:ind w:left="2119" w:hanging="360"/>
      </w:pPr>
      <w:rPr>
        <w:rFonts w:hint="default"/>
        <w:lang w:val="en-AU" w:eastAsia="en-US" w:bidi="ar-SA"/>
      </w:rPr>
    </w:lvl>
    <w:lvl w:ilvl="6" w:tplc="678A9C2C">
      <w:numFmt w:val="bullet"/>
      <w:lvlText w:val="•"/>
      <w:lvlJc w:val="left"/>
      <w:pPr>
        <w:ind w:left="2458" w:hanging="360"/>
      </w:pPr>
      <w:rPr>
        <w:rFonts w:hint="default"/>
        <w:lang w:val="en-AU" w:eastAsia="en-US" w:bidi="ar-SA"/>
      </w:rPr>
    </w:lvl>
    <w:lvl w:ilvl="7" w:tplc="D27A2A0C">
      <w:numFmt w:val="bullet"/>
      <w:lvlText w:val="•"/>
      <w:lvlJc w:val="left"/>
      <w:pPr>
        <w:ind w:left="2798" w:hanging="360"/>
      </w:pPr>
      <w:rPr>
        <w:rFonts w:hint="default"/>
        <w:lang w:val="en-AU" w:eastAsia="en-US" w:bidi="ar-SA"/>
      </w:rPr>
    </w:lvl>
    <w:lvl w:ilvl="8" w:tplc="61AA3350">
      <w:numFmt w:val="bullet"/>
      <w:lvlText w:val="•"/>
      <w:lvlJc w:val="left"/>
      <w:pPr>
        <w:ind w:left="3138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160E46D3"/>
    <w:multiLevelType w:val="hybridMultilevel"/>
    <w:tmpl w:val="83E8EC54"/>
    <w:lvl w:ilvl="0" w:tplc="058AF7AC">
      <w:start w:val="1"/>
      <w:numFmt w:val="decimal"/>
      <w:lvlText w:val="(%1)"/>
      <w:lvlJc w:val="left"/>
      <w:pPr>
        <w:ind w:left="1111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4D72617A">
      <w:start w:val="1"/>
      <w:numFmt w:val="lowerLetter"/>
      <w:lvlText w:val="(%2)"/>
      <w:lvlJc w:val="left"/>
      <w:pPr>
        <w:ind w:left="1678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EC1464B8">
      <w:numFmt w:val="bullet"/>
      <w:lvlText w:val="•"/>
      <w:lvlJc w:val="left"/>
      <w:pPr>
        <w:ind w:left="2527" w:hanging="427"/>
      </w:pPr>
      <w:rPr>
        <w:rFonts w:hint="default"/>
        <w:lang w:val="en-AU" w:eastAsia="en-US" w:bidi="ar-SA"/>
      </w:rPr>
    </w:lvl>
    <w:lvl w:ilvl="3" w:tplc="3B2EB8C4">
      <w:numFmt w:val="bullet"/>
      <w:lvlText w:val="•"/>
      <w:lvlJc w:val="left"/>
      <w:pPr>
        <w:ind w:left="3374" w:hanging="427"/>
      </w:pPr>
      <w:rPr>
        <w:rFonts w:hint="default"/>
        <w:lang w:val="en-AU" w:eastAsia="en-US" w:bidi="ar-SA"/>
      </w:rPr>
    </w:lvl>
    <w:lvl w:ilvl="4" w:tplc="DCE6E608">
      <w:numFmt w:val="bullet"/>
      <w:lvlText w:val="•"/>
      <w:lvlJc w:val="left"/>
      <w:pPr>
        <w:ind w:left="4222" w:hanging="427"/>
      </w:pPr>
      <w:rPr>
        <w:rFonts w:hint="default"/>
        <w:lang w:val="en-AU" w:eastAsia="en-US" w:bidi="ar-SA"/>
      </w:rPr>
    </w:lvl>
    <w:lvl w:ilvl="5" w:tplc="45D8C30A">
      <w:numFmt w:val="bullet"/>
      <w:lvlText w:val="•"/>
      <w:lvlJc w:val="left"/>
      <w:pPr>
        <w:ind w:left="5069" w:hanging="427"/>
      </w:pPr>
      <w:rPr>
        <w:rFonts w:hint="default"/>
        <w:lang w:val="en-AU" w:eastAsia="en-US" w:bidi="ar-SA"/>
      </w:rPr>
    </w:lvl>
    <w:lvl w:ilvl="6" w:tplc="D430BC2C">
      <w:numFmt w:val="bullet"/>
      <w:lvlText w:val="•"/>
      <w:lvlJc w:val="left"/>
      <w:pPr>
        <w:ind w:left="5916" w:hanging="427"/>
      </w:pPr>
      <w:rPr>
        <w:rFonts w:hint="default"/>
        <w:lang w:val="en-AU" w:eastAsia="en-US" w:bidi="ar-SA"/>
      </w:rPr>
    </w:lvl>
    <w:lvl w:ilvl="7" w:tplc="648E2CFA">
      <w:numFmt w:val="bullet"/>
      <w:lvlText w:val="•"/>
      <w:lvlJc w:val="left"/>
      <w:pPr>
        <w:ind w:left="6764" w:hanging="427"/>
      </w:pPr>
      <w:rPr>
        <w:rFonts w:hint="default"/>
        <w:lang w:val="en-AU" w:eastAsia="en-US" w:bidi="ar-SA"/>
      </w:rPr>
    </w:lvl>
    <w:lvl w:ilvl="8" w:tplc="BBDC647C">
      <w:numFmt w:val="bullet"/>
      <w:lvlText w:val="•"/>
      <w:lvlJc w:val="left"/>
      <w:pPr>
        <w:ind w:left="7611" w:hanging="427"/>
      </w:pPr>
      <w:rPr>
        <w:rFonts w:hint="default"/>
        <w:lang w:val="en-AU" w:eastAsia="en-US" w:bidi="ar-SA"/>
      </w:rPr>
    </w:lvl>
  </w:abstractNum>
  <w:abstractNum w:abstractNumId="7" w15:restartNumberingAfterBreak="0">
    <w:nsid w:val="17302FC2"/>
    <w:multiLevelType w:val="hybridMultilevel"/>
    <w:tmpl w:val="C39A7BDA"/>
    <w:lvl w:ilvl="0" w:tplc="E9D2A830">
      <w:start w:val="19"/>
      <w:numFmt w:val="decimal"/>
      <w:lvlText w:val="%1."/>
      <w:lvlJc w:val="left"/>
      <w:pPr>
        <w:ind w:left="68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B492F66A">
      <w:start w:val="1"/>
      <w:numFmt w:val="decimal"/>
      <w:lvlText w:val="(%2)"/>
      <w:lvlJc w:val="left"/>
      <w:pPr>
        <w:ind w:left="1111" w:hanging="427"/>
      </w:pPr>
      <w:rPr>
        <w:rFonts w:hint="default"/>
        <w:w w:val="100"/>
        <w:lang w:val="en-AU" w:eastAsia="en-US" w:bidi="ar-SA"/>
      </w:rPr>
    </w:lvl>
    <w:lvl w:ilvl="2" w:tplc="0BD418E2">
      <w:start w:val="1"/>
      <w:numFmt w:val="lowerLetter"/>
      <w:lvlText w:val="(%3)"/>
      <w:lvlJc w:val="left"/>
      <w:pPr>
        <w:ind w:left="1819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3" w:tplc="D882A554">
      <w:start w:val="1"/>
      <w:numFmt w:val="lowerRoman"/>
      <w:lvlText w:val="(%4)"/>
      <w:lvlJc w:val="left"/>
      <w:pPr>
        <w:ind w:left="1677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4" w:tplc="1DF47222">
      <w:numFmt w:val="bullet"/>
      <w:lvlText w:val="•"/>
      <w:lvlJc w:val="left"/>
      <w:pPr>
        <w:ind w:left="1260" w:hanging="427"/>
      </w:pPr>
      <w:rPr>
        <w:rFonts w:hint="default"/>
        <w:lang w:val="en-AU" w:eastAsia="en-US" w:bidi="ar-SA"/>
      </w:rPr>
    </w:lvl>
    <w:lvl w:ilvl="5" w:tplc="0C2445B8">
      <w:numFmt w:val="bullet"/>
      <w:lvlText w:val="•"/>
      <w:lvlJc w:val="left"/>
      <w:pPr>
        <w:ind w:left="1400" w:hanging="427"/>
      </w:pPr>
      <w:rPr>
        <w:rFonts w:hint="default"/>
        <w:lang w:val="en-AU" w:eastAsia="en-US" w:bidi="ar-SA"/>
      </w:rPr>
    </w:lvl>
    <w:lvl w:ilvl="6" w:tplc="38A0CF56">
      <w:numFmt w:val="bullet"/>
      <w:lvlText w:val="•"/>
      <w:lvlJc w:val="left"/>
      <w:pPr>
        <w:ind w:left="1560" w:hanging="427"/>
      </w:pPr>
      <w:rPr>
        <w:rFonts w:hint="default"/>
        <w:lang w:val="en-AU" w:eastAsia="en-US" w:bidi="ar-SA"/>
      </w:rPr>
    </w:lvl>
    <w:lvl w:ilvl="7" w:tplc="CCE87CE6">
      <w:numFmt w:val="bullet"/>
      <w:lvlText w:val="•"/>
      <w:lvlJc w:val="left"/>
      <w:pPr>
        <w:ind w:left="1680" w:hanging="427"/>
      </w:pPr>
      <w:rPr>
        <w:rFonts w:hint="default"/>
        <w:lang w:val="en-AU" w:eastAsia="en-US" w:bidi="ar-SA"/>
      </w:rPr>
    </w:lvl>
    <w:lvl w:ilvl="8" w:tplc="0C56A4B4">
      <w:numFmt w:val="bullet"/>
      <w:lvlText w:val="•"/>
      <w:lvlJc w:val="left"/>
      <w:pPr>
        <w:ind w:left="1820" w:hanging="427"/>
      </w:pPr>
      <w:rPr>
        <w:rFonts w:hint="default"/>
        <w:lang w:val="en-AU" w:eastAsia="en-US" w:bidi="ar-SA"/>
      </w:rPr>
    </w:lvl>
  </w:abstractNum>
  <w:abstractNum w:abstractNumId="8" w15:restartNumberingAfterBreak="0">
    <w:nsid w:val="1FE71350"/>
    <w:multiLevelType w:val="multilevel"/>
    <w:tmpl w:val="4F38ACCA"/>
    <w:lvl w:ilvl="0">
      <w:start w:val="1"/>
      <w:numFmt w:val="decimal"/>
      <w:lvlText w:val="%1."/>
      <w:lvlJc w:val="left"/>
      <w:pPr>
        <w:ind w:left="724" w:hanging="619"/>
        <w:jc w:val="right"/>
      </w:pPr>
      <w:rPr>
        <w:rFonts w:hint="default"/>
        <w:spacing w:val="-27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5" w:hanging="406"/>
        <w:jc w:val="right"/>
      </w:pPr>
      <w:rPr>
        <w:rFonts w:hint="default"/>
        <w:spacing w:val="0"/>
        <w:w w:val="82"/>
        <w:lang w:val="en-US" w:eastAsia="en-US" w:bidi="ar-SA"/>
      </w:rPr>
    </w:lvl>
    <w:lvl w:ilvl="2">
      <w:numFmt w:val="bullet"/>
      <w:lvlText w:val="•"/>
      <w:lvlJc w:val="left"/>
      <w:pPr>
        <w:ind w:left="1321" w:hanging="4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42" w:hanging="4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64" w:hanging="4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85" w:hanging="4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06" w:hanging="4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28" w:hanging="4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49" w:hanging="406"/>
      </w:pPr>
      <w:rPr>
        <w:rFonts w:hint="default"/>
        <w:lang w:val="en-US" w:eastAsia="en-US" w:bidi="ar-SA"/>
      </w:rPr>
    </w:lvl>
  </w:abstractNum>
  <w:abstractNum w:abstractNumId="9" w15:restartNumberingAfterBreak="0">
    <w:nsid w:val="26B11C43"/>
    <w:multiLevelType w:val="hybridMultilevel"/>
    <w:tmpl w:val="785E159C"/>
    <w:lvl w:ilvl="0" w:tplc="FB22F9F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C514D2D"/>
    <w:multiLevelType w:val="hybridMultilevel"/>
    <w:tmpl w:val="785E159C"/>
    <w:lvl w:ilvl="0" w:tplc="FB22F9F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DB11094"/>
    <w:multiLevelType w:val="hybridMultilevel"/>
    <w:tmpl w:val="4F5AAB4A"/>
    <w:lvl w:ilvl="0" w:tplc="D49273E2">
      <w:start w:val="1"/>
      <w:numFmt w:val="decimal"/>
      <w:lvlText w:val="%1."/>
      <w:lvlJc w:val="left"/>
      <w:pPr>
        <w:ind w:left="850" w:hanging="461"/>
      </w:pPr>
      <w:rPr>
        <w:rFonts w:hint="default"/>
        <w:w w:val="100"/>
        <w:lang w:val="en-US" w:eastAsia="en-US" w:bidi="ar-SA"/>
      </w:rPr>
    </w:lvl>
    <w:lvl w:ilvl="1" w:tplc="FF0AD38A">
      <w:numFmt w:val="bullet"/>
      <w:lvlText w:val="•"/>
      <w:lvlJc w:val="left"/>
      <w:pPr>
        <w:ind w:left="1283" w:hanging="461"/>
      </w:pPr>
      <w:rPr>
        <w:rFonts w:hint="default"/>
        <w:lang w:val="en-US" w:eastAsia="en-US" w:bidi="ar-SA"/>
      </w:rPr>
    </w:lvl>
    <w:lvl w:ilvl="2" w:tplc="E80835C4">
      <w:numFmt w:val="bullet"/>
      <w:lvlText w:val="•"/>
      <w:lvlJc w:val="left"/>
      <w:pPr>
        <w:ind w:left="1706" w:hanging="461"/>
      </w:pPr>
      <w:rPr>
        <w:rFonts w:hint="default"/>
        <w:lang w:val="en-US" w:eastAsia="en-US" w:bidi="ar-SA"/>
      </w:rPr>
    </w:lvl>
    <w:lvl w:ilvl="3" w:tplc="E9CA6A42">
      <w:numFmt w:val="bullet"/>
      <w:lvlText w:val="•"/>
      <w:lvlJc w:val="left"/>
      <w:pPr>
        <w:ind w:left="2129" w:hanging="461"/>
      </w:pPr>
      <w:rPr>
        <w:rFonts w:hint="default"/>
        <w:lang w:val="en-US" w:eastAsia="en-US" w:bidi="ar-SA"/>
      </w:rPr>
    </w:lvl>
    <w:lvl w:ilvl="4" w:tplc="DB0C1790">
      <w:numFmt w:val="bullet"/>
      <w:lvlText w:val="•"/>
      <w:lvlJc w:val="left"/>
      <w:pPr>
        <w:ind w:left="2552" w:hanging="461"/>
      </w:pPr>
      <w:rPr>
        <w:rFonts w:hint="default"/>
        <w:lang w:val="en-US" w:eastAsia="en-US" w:bidi="ar-SA"/>
      </w:rPr>
    </w:lvl>
    <w:lvl w:ilvl="5" w:tplc="77CC370A">
      <w:numFmt w:val="bullet"/>
      <w:lvlText w:val="•"/>
      <w:lvlJc w:val="left"/>
      <w:pPr>
        <w:ind w:left="2975" w:hanging="461"/>
      </w:pPr>
      <w:rPr>
        <w:rFonts w:hint="default"/>
        <w:lang w:val="en-US" w:eastAsia="en-US" w:bidi="ar-SA"/>
      </w:rPr>
    </w:lvl>
    <w:lvl w:ilvl="6" w:tplc="C9C4E104">
      <w:numFmt w:val="bullet"/>
      <w:lvlText w:val="•"/>
      <w:lvlJc w:val="left"/>
      <w:pPr>
        <w:ind w:left="3398" w:hanging="461"/>
      </w:pPr>
      <w:rPr>
        <w:rFonts w:hint="default"/>
        <w:lang w:val="en-US" w:eastAsia="en-US" w:bidi="ar-SA"/>
      </w:rPr>
    </w:lvl>
    <w:lvl w:ilvl="7" w:tplc="E7508E5C">
      <w:numFmt w:val="bullet"/>
      <w:lvlText w:val="•"/>
      <w:lvlJc w:val="left"/>
      <w:pPr>
        <w:ind w:left="3821" w:hanging="461"/>
      </w:pPr>
      <w:rPr>
        <w:rFonts w:hint="default"/>
        <w:lang w:val="en-US" w:eastAsia="en-US" w:bidi="ar-SA"/>
      </w:rPr>
    </w:lvl>
    <w:lvl w:ilvl="8" w:tplc="F1B40ACC">
      <w:numFmt w:val="bullet"/>
      <w:lvlText w:val="•"/>
      <w:lvlJc w:val="left"/>
      <w:pPr>
        <w:ind w:left="4244" w:hanging="4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F52B1"/>
    <w:multiLevelType w:val="hybridMultilevel"/>
    <w:tmpl w:val="49DCED3C"/>
    <w:lvl w:ilvl="0" w:tplc="AD5AEFAC">
      <w:start w:val="1"/>
      <w:numFmt w:val="decimal"/>
      <w:lvlText w:val="(%1)"/>
      <w:lvlJc w:val="left"/>
      <w:pPr>
        <w:ind w:left="1111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2432F52A">
      <w:numFmt w:val="bullet"/>
      <w:lvlText w:val="•"/>
      <w:lvlJc w:val="left"/>
      <w:pPr>
        <w:ind w:left="1938" w:hanging="427"/>
      </w:pPr>
      <w:rPr>
        <w:rFonts w:hint="default"/>
        <w:lang w:val="en-AU" w:eastAsia="en-US" w:bidi="ar-SA"/>
      </w:rPr>
    </w:lvl>
    <w:lvl w:ilvl="2" w:tplc="04B4E76C">
      <w:numFmt w:val="bullet"/>
      <w:lvlText w:val="•"/>
      <w:lvlJc w:val="left"/>
      <w:pPr>
        <w:ind w:left="2757" w:hanging="427"/>
      </w:pPr>
      <w:rPr>
        <w:rFonts w:hint="default"/>
        <w:lang w:val="en-AU" w:eastAsia="en-US" w:bidi="ar-SA"/>
      </w:rPr>
    </w:lvl>
    <w:lvl w:ilvl="3" w:tplc="D31680B8">
      <w:numFmt w:val="bullet"/>
      <w:lvlText w:val="•"/>
      <w:lvlJc w:val="left"/>
      <w:pPr>
        <w:ind w:left="3575" w:hanging="427"/>
      </w:pPr>
      <w:rPr>
        <w:rFonts w:hint="default"/>
        <w:lang w:val="en-AU" w:eastAsia="en-US" w:bidi="ar-SA"/>
      </w:rPr>
    </w:lvl>
    <w:lvl w:ilvl="4" w:tplc="9D44CC0C">
      <w:numFmt w:val="bullet"/>
      <w:lvlText w:val="•"/>
      <w:lvlJc w:val="left"/>
      <w:pPr>
        <w:ind w:left="4394" w:hanging="427"/>
      </w:pPr>
      <w:rPr>
        <w:rFonts w:hint="default"/>
        <w:lang w:val="en-AU" w:eastAsia="en-US" w:bidi="ar-SA"/>
      </w:rPr>
    </w:lvl>
    <w:lvl w:ilvl="5" w:tplc="A45A8230">
      <w:numFmt w:val="bullet"/>
      <w:lvlText w:val="•"/>
      <w:lvlJc w:val="left"/>
      <w:pPr>
        <w:ind w:left="5213" w:hanging="427"/>
      </w:pPr>
      <w:rPr>
        <w:rFonts w:hint="default"/>
        <w:lang w:val="en-AU" w:eastAsia="en-US" w:bidi="ar-SA"/>
      </w:rPr>
    </w:lvl>
    <w:lvl w:ilvl="6" w:tplc="DE748920">
      <w:numFmt w:val="bullet"/>
      <w:lvlText w:val="•"/>
      <w:lvlJc w:val="left"/>
      <w:pPr>
        <w:ind w:left="6031" w:hanging="427"/>
      </w:pPr>
      <w:rPr>
        <w:rFonts w:hint="default"/>
        <w:lang w:val="en-AU" w:eastAsia="en-US" w:bidi="ar-SA"/>
      </w:rPr>
    </w:lvl>
    <w:lvl w:ilvl="7" w:tplc="FDCAC140">
      <w:numFmt w:val="bullet"/>
      <w:lvlText w:val="•"/>
      <w:lvlJc w:val="left"/>
      <w:pPr>
        <w:ind w:left="6850" w:hanging="427"/>
      </w:pPr>
      <w:rPr>
        <w:rFonts w:hint="default"/>
        <w:lang w:val="en-AU" w:eastAsia="en-US" w:bidi="ar-SA"/>
      </w:rPr>
    </w:lvl>
    <w:lvl w:ilvl="8" w:tplc="6D9C6E78">
      <w:numFmt w:val="bullet"/>
      <w:lvlText w:val="•"/>
      <w:lvlJc w:val="left"/>
      <w:pPr>
        <w:ind w:left="7668" w:hanging="427"/>
      </w:pPr>
      <w:rPr>
        <w:rFonts w:hint="default"/>
        <w:lang w:val="en-AU" w:eastAsia="en-US" w:bidi="ar-SA"/>
      </w:rPr>
    </w:lvl>
  </w:abstractNum>
  <w:abstractNum w:abstractNumId="13" w15:restartNumberingAfterBreak="0">
    <w:nsid w:val="30072F75"/>
    <w:multiLevelType w:val="hybridMultilevel"/>
    <w:tmpl w:val="CC9651AA"/>
    <w:lvl w:ilvl="0" w:tplc="54E8AC50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61AD"/>
        <w:w w:val="95"/>
        <w:sz w:val="24"/>
        <w:szCs w:val="24"/>
        <w:lang w:val="en-US" w:eastAsia="en-US" w:bidi="ar-SA"/>
      </w:rPr>
    </w:lvl>
    <w:lvl w:ilvl="1" w:tplc="253E27B8">
      <w:numFmt w:val="bullet"/>
      <w:lvlText w:val="•"/>
      <w:lvlJc w:val="left"/>
      <w:pPr>
        <w:ind w:left="580" w:hanging="284"/>
      </w:pPr>
      <w:rPr>
        <w:rFonts w:hint="default"/>
        <w:lang w:val="en-US" w:eastAsia="en-US" w:bidi="ar-SA"/>
      </w:rPr>
    </w:lvl>
    <w:lvl w:ilvl="2" w:tplc="29DC24EE">
      <w:numFmt w:val="bullet"/>
      <w:lvlText w:val="•"/>
      <w:lvlJc w:val="left"/>
      <w:pPr>
        <w:ind w:left="859" w:hanging="284"/>
      </w:pPr>
      <w:rPr>
        <w:rFonts w:hint="default"/>
        <w:lang w:val="en-US" w:eastAsia="en-US" w:bidi="ar-SA"/>
      </w:rPr>
    </w:lvl>
    <w:lvl w:ilvl="3" w:tplc="37063E84">
      <w:numFmt w:val="bullet"/>
      <w:lvlText w:val="•"/>
      <w:lvlJc w:val="left"/>
      <w:pPr>
        <w:ind w:left="1139" w:hanging="284"/>
      </w:pPr>
      <w:rPr>
        <w:rFonts w:hint="default"/>
        <w:lang w:val="en-US" w:eastAsia="en-US" w:bidi="ar-SA"/>
      </w:rPr>
    </w:lvl>
    <w:lvl w:ilvl="4" w:tplc="DF30EFF6">
      <w:numFmt w:val="bullet"/>
      <w:lvlText w:val="•"/>
      <w:lvlJc w:val="left"/>
      <w:pPr>
        <w:ind w:left="1419" w:hanging="284"/>
      </w:pPr>
      <w:rPr>
        <w:rFonts w:hint="default"/>
        <w:lang w:val="en-US" w:eastAsia="en-US" w:bidi="ar-SA"/>
      </w:rPr>
    </w:lvl>
    <w:lvl w:ilvl="5" w:tplc="3CDAF9BE">
      <w:numFmt w:val="bullet"/>
      <w:lvlText w:val="•"/>
      <w:lvlJc w:val="left"/>
      <w:pPr>
        <w:ind w:left="1699" w:hanging="284"/>
      </w:pPr>
      <w:rPr>
        <w:rFonts w:hint="default"/>
        <w:lang w:val="en-US" w:eastAsia="en-US" w:bidi="ar-SA"/>
      </w:rPr>
    </w:lvl>
    <w:lvl w:ilvl="6" w:tplc="9C0AD8B8">
      <w:numFmt w:val="bullet"/>
      <w:lvlText w:val="•"/>
      <w:lvlJc w:val="left"/>
      <w:pPr>
        <w:ind w:left="1978" w:hanging="284"/>
      </w:pPr>
      <w:rPr>
        <w:rFonts w:hint="default"/>
        <w:lang w:val="en-US" w:eastAsia="en-US" w:bidi="ar-SA"/>
      </w:rPr>
    </w:lvl>
    <w:lvl w:ilvl="7" w:tplc="C7EEAB7C">
      <w:numFmt w:val="bullet"/>
      <w:lvlText w:val="•"/>
      <w:lvlJc w:val="left"/>
      <w:pPr>
        <w:ind w:left="2258" w:hanging="284"/>
      </w:pPr>
      <w:rPr>
        <w:rFonts w:hint="default"/>
        <w:lang w:val="en-US" w:eastAsia="en-US" w:bidi="ar-SA"/>
      </w:rPr>
    </w:lvl>
    <w:lvl w:ilvl="8" w:tplc="65F021DC">
      <w:numFmt w:val="bullet"/>
      <w:lvlText w:val="•"/>
      <w:lvlJc w:val="left"/>
      <w:pPr>
        <w:ind w:left="2538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32AD471F"/>
    <w:multiLevelType w:val="hybridMultilevel"/>
    <w:tmpl w:val="654EEE86"/>
    <w:lvl w:ilvl="0" w:tplc="52EA602E">
      <w:start w:val="1"/>
      <w:numFmt w:val="decimal"/>
      <w:lvlText w:val="(%1)"/>
      <w:lvlJc w:val="left"/>
      <w:pPr>
        <w:ind w:left="1111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283AABF8">
      <w:numFmt w:val="bullet"/>
      <w:lvlText w:val="•"/>
      <w:lvlJc w:val="left"/>
      <w:pPr>
        <w:ind w:left="1938" w:hanging="427"/>
      </w:pPr>
      <w:rPr>
        <w:rFonts w:hint="default"/>
        <w:lang w:val="en-AU" w:eastAsia="en-US" w:bidi="ar-SA"/>
      </w:rPr>
    </w:lvl>
    <w:lvl w:ilvl="2" w:tplc="FE7C9B86">
      <w:numFmt w:val="bullet"/>
      <w:lvlText w:val="•"/>
      <w:lvlJc w:val="left"/>
      <w:pPr>
        <w:ind w:left="2757" w:hanging="427"/>
      </w:pPr>
      <w:rPr>
        <w:rFonts w:hint="default"/>
        <w:lang w:val="en-AU" w:eastAsia="en-US" w:bidi="ar-SA"/>
      </w:rPr>
    </w:lvl>
    <w:lvl w:ilvl="3" w:tplc="F864A318">
      <w:numFmt w:val="bullet"/>
      <w:lvlText w:val="•"/>
      <w:lvlJc w:val="left"/>
      <w:pPr>
        <w:ind w:left="3575" w:hanging="427"/>
      </w:pPr>
      <w:rPr>
        <w:rFonts w:hint="default"/>
        <w:lang w:val="en-AU" w:eastAsia="en-US" w:bidi="ar-SA"/>
      </w:rPr>
    </w:lvl>
    <w:lvl w:ilvl="4" w:tplc="44584146">
      <w:numFmt w:val="bullet"/>
      <w:lvlText w:val="•"/>
      <w:lvlJc w:val="left"/>
      <w:pPr>
        <w:ind w:left="4394" w:hanging="427"/>
      </w:pPr>
      <w:rPr>
        <w:rFonts w:hint="default"/>
        <w:lang w:val="en-AU" w:eastAsia="en-US" w:bidi="ar-SA"/>
      </w:rPr>
    </w:lvl>
    <w:lvl w:ilvl="5" w:tplc="A42EED12">
      <w:numFmt w:val="bullet"/>
      <w:lvlText w:val="•"/>
      <w:lvlJc w:val="left"/>
      <w:pPr>
        <w:ind w:left="5213" w:hanging="427"/>
      </w:pPr>
      <w:rPr>
        <w:rFonts w:hint="default"/>
        <w:lang w:val="en-AU" w:eastAsia="en-US" w:bidi="ar-SA"/>
      </w:rPr>
    </w:lvl>
    <w:lvl w:ilvl="6" w:tplc="60088EA6">
      <w:numFmt w:val="bullet"/>
      <w:lvlText w:val="•"/>
      <w:lvlJc w:val="left"/>
      <w:pPr>
        <w:ind w:left="6031" w:hanging="427"/>
      </w:pPr>
      <w:rPr>
        <w:rFonts w:hint="default"/>
        <w:lang w:val="en-AU" w:eastAsia="en-US" w:bidi="ar-SA"/>
      </w:rPr>
    </w:lvl>
    <w:lvl w:ilvl="7" w:tplc="D83640DC">
      <w:numFmt w:val="bullet"/>
      <w:lvlText w:val="•"/>
      <w:lvlJc w:val="left"/>
      <w:pPr>
        <w:ind w:left="6850" w:hanging="427"/>
      </w:pPr>
      <w:rPr>
        <w:rFonts w:hint="default"/>
        <w:lang w:val="en-AU" w:eastAsia="en-US" w:bidi="ar-SA"/>
      </w:rPr>
    </w:lvl>
    <w:lvl w:ilvl="8" w:tplc="85F472C6">
      <w:numFmt w:val="bullet"/>
      <w:lvlText w:val="•"/>
      <w:lvlJc w:val="left"/>
      <w:pPr>
        <w:ind w:left="7668" w:hanging="427"/>
      </w:pPr>
      <w:rPr>
        <w:rFonts w:hint="default"/>
        <w:lang w:val="en-AU" w:eastAsia="en-US" w:bidi="ar-SA"/>
      </w:rPr>
    </w:lvl>
  </w:abstractNum>
  <w:abstractNum w:abstractNumId="15" w15:restartNumberingAfterBreak="0">
    <w:nsid w:val="38183093"/>
    <w:multiLevelType w:val="hybridMultilevel"/>
    <w:tmpl w:val="4C409B34"/>
    <w:lvl w:ilvl="0" w:tplc="B0309A7C">
      <w:start w:val="5"/>
      <w:numFmt w:val="decimal"/>
      <w:lvlText w:val="%1."/>
      <w:lvlJc w:val="left"/>
      <w:pPr>
        <w:ind w:left="375" w:hanging="269"/>
      </w:pPr>
      <w:rPr>
        <w:rFonts w:hint="default"/>
        <w:w w:val="100"/>
        <w:lang w:val="en-US" w:eastAsia="en-US" w:bidi="ar-SA"/>
      </w:rPr>
    </w:lvl>
    <w:lvl w:ilvl="1" w:tplc="342CE286">
      <w:numFmt w:val="bullet"/>
      <w:lvlText w:val="•"/>
      <w:lvlJc w:val="left"/>
      <w:pPr>
        <w:ind w:left="1446" w:hanging="269"/>
      </w:pPr>
      <w:rPr>
        <w:rFonts w:hint="default"/>
        <w:lang w:val="en-US" w:eastAsia="en-US" w:bidi="ar-SA"/>
      </w:rPr>
    </w:lvl>
    <w:lvl w:ilvl="2" w:tplc="CD12DC0E">
      <w:numFmt w:val="bullet"/>
      <w:lvlText w:val="•"/>
      <w:lvlJc w:val="left"/>
      <w:pPr>
        <w:ind w:left="2513" w:hanging="269"/>
      </w:pPr>
      <w:rPr>
        <w:rFonts w:hint="default"/>
        <w:lang w:val="en-US" w:eastAsia="en-US" w:bidi="ar-SA"/>
      </w:rPr>
    </w:lvl>
    <w:lvl w:ilvl="3" w:tplc="BB8A27FE">
      <w:numFmt w:val="bullet"/>
      <w:lvlText w:val="•"/>
      <w:lvlJc w:val="left"/>
      <w:pPr>
        <w:ind w:left="3579" w:hanging="269"/>
      </w:pPr>
      <w:rPr>
        <w:rFonts w:hint="default"/>
        <w:lang w:val="en-US" w:eastAsia="en-US" w:bidi="ar-SA"/>
      </w:rPr>
    </w:lvl>
    <w:lvl w:ilvl="4" w:tplc="BA9C8064">
      <w:numFmt w:val="bullet"/>
      <w:lvlText w:val="•"/>
      <w:lvlJc w:val="left"/>
      <w:pPr>
        <w:ind w:left="4646" w:hanging="269"/>
      </w:pPr>
      <w:rPr>
        <w:rFonts w:hint="default"/>
        <w:lang w:val="en-US" w:eastAsia="en-US" w:bidi="ar-SA"/>
      </w:rPr>
    </w:lvl>
    <w:lvl w:ilvl="5" w:tplc="15246A94">
      <w:numFmt w:val="bullet"/>
      <w:lvlText w:val="•"/>
      <w:lvlJc w:val="left"/>
      <w:pPr>
        <w:ind w:left="5712" w:hanging="269"/>
      </w:pPr>
      <w:rPr>
        <w:rFonts w:hint="default"/>
        <w:lang w:val="en-US" w:eastAsia="en-US" w:bidi="ar-SA"/>
      </w:rPr>
    </w:lvl>
    <w:lvl w:ilvl="6" w:tplc="0BB680FE">
      <w:numFmt w:val="bullet"/>
      <w:lvlText w:val="•"/>
      <w:lvlJc w:val="left"/>
      <w:pPr>
        <w:ind w:left="6779" w:hanging="269"/>
      </w:pPr>
      <w:rPr>
        <w:rFonts w:hint="default"/>
        <w:lang w:val="en-US" w:eastAsia="en-US" w:bidi="ar-SA"/>
      </w:rPr>
    </w:lvl>
    <w:lvl w:ilvl="7" w:tplc="30C08F16">
      <w:numFmt w:val="bullet"/>
      <w:lvlText w:val="•"/>
      <w:lvlJc w:val="left"/>
      <w:pPr>
        <w:ind w:left="7845" w:hanging="269"/>
      </w:pPr>
      <w:rPr>
        <w:rFonts w:hint="default"/>
        <w:lang w:val="en-US" w:eastAsia="en-US" w:bidi="ar-SA"/>
      </w:rPr>
    </w:lvl>
    <w:lvl w:ilvl="8" w:tplc="C51AFEF0">
      <w:numFmt w:val="bullet"/>
      <w:lvlText w:val="•"/>
      <w:lvlJc w:val="left"/>
      <w:pPr>
        <w:ind w:left="8912" w:hanging="269"/>
      </w:pPr>
      <w:rPr>
        <w:rFonts w:hint="default"/>
        <w:lang w:val="en-US" w:eastAsia="en-US" w:bidi="ar-SA"/>
      </w:rPr>
    </w:lvl>
  </w:abstractNum>
  <w:abstractNum w:abstractNumId="16" w15:restartNumberingAfterBreak="0">
    <w:nsid w:val="3CB2412C"/>
    <w:multiLevelType w:val="hybridMultilevel"/>
    <w:tmpl w:val="D12E8C30"/>
    <w:lvl w:ilvl="0" w:tplc="7F405A36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88A4E74">
      <w:numFmt w:val="bullet"/>
      <w:lvlText w:val="•"/>
      <w:lvlJc w:val="left"/>
      <w:pPr>
        <w:ind w:left="759" w:hanging="360"/>
      </w:pPr>
      <w:rPr>
        <w:rFonts w:hint="default"/>
        <w:lang w:val="en-AU" w:eastAsia="en-US" w:bidi="ar-SA"/>
      </w:rPr>
    </w:lvl>
    <w:lvl w:ilvl="2" w:tplc="0AB29CA8">
      <w:numFmt w:val="bullet"/>
      <w:lvlText w:val="•"/>
      <w:lvlJc w:val="left"/>
      <w:pPr>
        <w:ind w:left="1099" w:hanging="360"/>
      </w:pPr>
      <w:rPr>
        <w:rFonts w:hint="default"/>
        <w:lang w:val="en-AU" w:eastAsia="en-US" w:bidi="ar-SA"/>
      </w:rPr>
    </w:lvl>
    <w:lvl w:ilvl="3" w:tplc="5BE2433E">
      <w:numFmt w:val="bullet"/>
      <w:lvlText w:val="•"/>
      <w:lvlJc w:val="left"/>
      <w:pPr>
        <w:ind w:left="1439" w:hanging="360"/>
      </w:pPr>
      <w:rPr>
        <w:rFonts w:hint="default"/>
        <w:lang w:val="en-AU" w:eastAsia="en-US" w:bidi="ar-SA"/>
      </w:rPr>
    </w:lvl>
    <w:lvl w:ilvl="4" w:tplc="FB3859B0">
      <w:numFmt w:val="bullet"/>
      <w:lvlText w:val="•"/>
      <w:lvlJc w:val="left"/>
      <w:pPr>
        <w:ind w:left="1779" w:hanging="360"/>
      </w:pPr>
      <w:rPr>
        <w:rFonts w:hint="default"/>
        <w:lang w:val="en-AU" w:eastAsia="en-US" w:bidi="ar-SA"/>
      </w:rPr>
    </w:lvl>
    <w:lvl w:ilvl="5" w:tplc="49A812FA">
      <w:numFmt w:val="bullet"/>
      <w:lvlText w:val="•"/>
      <w:lvlJc w:val="left"/>
      <w:pPr>
        <w:ind w:left="2119" w:hanging="360"/>
      </w:pPr>
      <w:rPr>
        <w:rFonts w:hint="default"/>
        <w:lang w:val="en-AU" w:eastAsia="en-US" w:bidi="ar-SA"/>
      </w:rPr>
    </w:lvl>
    <w:lvl w:ilvl="6" w:tplc="401CDBE2">
      <w:numFmt w:val="bullet"/>
      <w:lvlText w:val="•"/>
      <w:lvlJc w:val="left"/>
      <w:pPr>
        <w:ind w:left="2458" w:hanging="360"/>
      </w:pPr>
      <w:rPr>
        <w:rFonts w:hint="default"/>
        <w:lang w:val="en-AU" w:eastAsia="en-US" w:bidi="ar-SA"/>
      </w:rPr>
    </w:lvl>
    <w:lvl w:ilvl="7" w:tplc="1102DD4A">
      <w:numFmt w:val="bullet"/>
      <w:lvlText w:val="•"/>
      <w:lvlJc w:val="left"/>
      <w:pPr>
        <w:ind w:left="2798" w:hanging="360"/>
      </w:pPr>
      <w:rPr>
        <w:rFonts w:hint="default"/>
        <w:lang w:val="en-AU" w:eastAsia="en-US" w:bidi="ar-SA"/>
      </w:rPr>
    </w:lvl>
    <w:lvl w:ilvl="8" w:tplc="F40C3A86">
      <w:numFmt w:val="bullet"/>
      <w:lvlText w:val="•"/>
      <w:lvlJc w:val="left"/>
      <w:pPr>
        <w:ind w:left="3138" w:hanging="360"/>
      </w:pPr>
      <w:rPr>
        <w:rFonts w:hint="default"/>
        <w:lang w:val="en-AU" w:eastAsia="en-US" w:bidi="ar-SA"/>
      </w:rPr>
    </w:lvl>
  </w:abstractNum>
  <w:abstractNum w:abstractNumId="17" w15:restartNumberingAfterBreak="0">
    <w:nsid w:val="3CB353C5"/>
    <w:multiLevelType w:val="hybridMultilevel"/>
    <w:tmpl w:val="E3C8EFC2"/>
    <w:lvl w:ilvl="0" w:tplc="8CDEBB5E">
      <w:numFmt w:val="bullet"/>
      <w:lvlText w:val=""/>
      <w:lvlJc w:val="left"/>
      <w:pPr>
        <w:ind w:left="1111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BD04CCF0">
      <w:numFmt w:val="bullet"/>
      <w:lvlText w:val="•"/>
      <w:lvlJc w:val="left"/>
      <w:pPr>
        <w:ind w:left="1938" w:hanging="426"/>
      </w:pPr>
      <w:rPr>
        <w:rFonts w:hint="default"/>
        <w:lang w:val="en-AU" w:eastAsia="en-US" w:bidi="ar-SA"/>
      </w:rPr>
    </w:lvl>
    <w:lvl w:ilvl="2" w:tplc="9A66E90A">
      <w:numFmt w:val="bullet"/>
      <w:lvlText w:val="•"/>
      <w:lvlJc w:val="left"/>
      <w:pPr>
        <w:ind w:left="2757" w:hanging="426"/>
      </w:pPr>
      <w:rPr>
        <w:rFonts w:hint="default"/>
        <w:lang w:val="en-AU" w:eastAsia="en-US" w:bidi="ar-SA"/>
      </w:rPr>
    </w:lvl>
    <w:lvl w:ilvl="3" w:tplc="CE623774">
      <w:numFmt w:val="bullet"/>
      <w:lvlText w:val="•"/>
      <w:lvlJc w:val="left"/>
      <w:pPr>
        <w:ind w:left="3575" w:hanging="426"/>
      </w:pPr>
      <w:rPr>
        <w:rFonts w:hint="default"/>
        <w:lang w:val="en-AU" w:eastAsia="en-US" w:bidi="ar-SA"/>
      </w:rPr>
    </w:lvl>
    <w:lvl w:ilvl="4" w:tplc="BD1EC9C8">
      <w:numFmt w:val="bullet"/>
      <w:lvlText w:val="•"/>
      <w:lvlJc w:val="left"/>
      <w:pPr>
        <w:ind w:left="4394" w:hanging="426"/>
      </w:pPr>
      <w:rPr>
        <w:rFonts w:hint="default"/>
        <w:lang w:val="en-AU" w:eastAsia="en-US" w:bidi="ar-SA"/>
      </w:rPr>
    </w:lvl>
    <w:lvl w:ilvl="5" w:tplc="7ECE41FC">
      <w:numFmt w:val="bullet"/>
      <w:lvlText w:val="•"/>
      <w:lvlJc w:val="left"/>
      <w:pPr>
        <w:ind w:left="5213" w:hanging="426"/>
      </w:pPr>
      <w:rPr>
        <w:rFonts w:hint="default"/>
        <w:lang w:val="en-AU" w:eastAsia="en-US" w:bidi="ar-SA"/>
      </w:rPr>
    </w:lvl>
    <w:lvl w:ilvl="6" w:tplc="AA7E3CB2">
      <w:numFmt w:val="bullet"/>
      <w:lvlText w:val="•"/>
      <w:lvlJc w:val="left"/>
      <w:pPr>
        <w:ind w:left="6031" w:hanging="426"/>
      </w:pPr>
      <w:rPr>
        <w:rFonts w:hint="default"/>
        <w:lang w:val="en-AU" w:eastAsia="en-US" w:bidi="ar-SA"/>
      </w:rPr>
    </w:lvl>
    <w:lvl w:ilvl="7" w:tplc="FA74E0CC">
      <w:numFmt w:val="bullet"/>
      <w:lvlText w:val="•"/>
      <w:lvlJc w:val="left"/>
      <w:pPr>
        <w:ind w:left="6850" w:hanging="426"/>
      </w:pPr>
      <w:rPr>
        <w:rFonts w:hint="default"/>
        <w:lang w:val="en-AU" w:eastAsia="en-US" w:bidi="ar-SA"/>
      </w:rPr>
    </w:lvl>
    <w:lvl w:ilvl="8" w:tplc="6B96BF0A">
      <w:numFmt w:val="bullet"/>
      <w:lvlText w:val="•"/>
      <w:lvlJc w:val="left"/>
      <w:pPr>
        <w:ind w:left="7668" w:hanging="426"/>
      </w:pPr>
      <w:rPr>
        <w:rFonts w:hint="default"/>
        <w:lang w:val="en-AU" w:eastAsia="en-US" w:bidi="ar-SA"/>
      </w:rPr>
    </w:lvl>
  </w:abstractNum>
  <w:abstractNum w:abstractNumId="18" w15:restartNumberingAfterBreak="0">
    <w:nsid w:val="3CF96C95"/>
    <w:multiLevelType w:val="hybridMultilevel"/>
    <w:tmpl w:val="D7B845B2"/>
    <w:lvl w:ilvl="0" w:tplc="412CA232">
      <w:start w:val="1"/>
      <w:numFmt w:val="decimal"/>
      <w:lvlText w:val="(%1)"/>
      <w:lvlJc w:val="left"/>
      <w:pPr>
        <w:ind w:left="1111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EB34AAE0">
      <w:numFmt w:val="bullet"/>
      <w:lvlText w:val="•"/>
      <w:lvlJc w:val="left"/>
      <w:pPr>
        <w:ind w:left="1938" w:hanging="427"/>
      </w:pPr>
      <w:rPr>
        <w:rFonts w:hint="default"/>
        <w:lang w:val="en-AU" w:eastAsia="en-US" w:bidi="ar-SA"/>
      </w:rPr>
    </w:lvl>
    <w:lvl w:ilvl="2" w:tplc="E872EE84">
      <w:numFmt w:val="bullet"/>
      <w:lvlText w:val="•"/>
      <w:lvlJc w:val="left"/>
      <w:pPr>
        <w:ind w:left="2757" w:hanging="427"/>
      </w:pPr>
      <w:rPr>
        <w:rFonts w:hint="default"/>
        <w:lang w:val="en-AU" w:eastAsia="en-US" w:bidi="ar-SA"/>
      </w:rPr>
    </w:lvl>
    <w:lvl w:ilvl="3" w:tplc="03423A8E">
      <w:numFmt w:val="bullet"/>
      <w:lvlText w:val="•"/>
      <w:lvlJc w:val="left"/>
      <w:pPr>
        <w:ind w:left="3575" w:hanging="427"/>
      </w:pPr>
      <w:rPr>
        <w:rFonts w:hint="default"/>
        <w:lang w:val="en-AU" w:eastAsia="en-US" w:bidi="ar-SA"/>
      </w:rPr>
    </w:lvl>
    <w:lvl w:ilvl="4" w:tplc="D52C7576">
      <w:numFmt w:val="bullet"/>
      <w:lvlText w:val="•"/>
      <w:lvlJc w:val="left"/>
      <w:pPr>
        <w:ind w:left="4394" w:hanging="427"/>
      </w:pPr>
      <w:rPr>
        <w:rFonts w:hint="default"/>
        <w:lang w:val="en-AU" w:eastAsia="en-US" w:bidi="ar-SA"/>
      </w:rPr>
    </w:lvl>
    <w:lvl w:ilvl="5" w:tplc="C1D0E5BA">
      <w:numFmt w:val="bullet"/>
      <w:lvlText w:val="•"/>
      <w:lvlJc w:val="left"/>
      <w:pPr>
        <w:ind w:left="5213" w:hanging="427"/>
      </w:pPr>
      <w:rPr>
        <w:rFonts w:hint="default"/>
        <w:lang w:val="en-AU" w:eastAsia="en-US" w:bidi="ar-SA"/>
      </w:rPr>
    </w:lvl>
    <w:lvl w:ilvl="6" w:tplc="D6006BA6">
      <w:numFmt w:val="bullet"/>
      <w:lvlText w:val="•"/>
      <w:lvlJc w:val="left"/>
      <w:pPr>
        <w:ind w:left="6031" w:hanging="427"/>
      </w:pPr>
      <w:rPr>
        <w:rFonts w:hint="default"/>
        <w:lang w:val="en-AU" w:eastAsia="en-US" w:bidi="ar-SA"/>
      </w:rPr>
    </w:lvl>
    <w:lvl w:ilvl="7" w:tplc="3D72B2D2">
      <w:numFmt w:val="bullet"/>
      <w:lvlText w:val="•"/>
      <w:lvlJc w:val="left"/>
      <w:pPr>
        <w:ind w:left="6850" w:hanging="427"/>
      </w:pPr>
      <w:rPr>
        <w:rFonts w:hint="default"/>
        <w:lang w:val="en-AU" w:eastAsia="en-US" w:bidi="ar-SA"/>
      </w:rPr>
    </w:lvl>
    <w:lvl w:ilvl="8" w:tplc="BCC2147E">
      <w:numFmt w:val="bullet"/>
      <w:lvlText w:val="•"/>
      <w:lvlJc w:val="left"/>
      <w:pPr>
        <w:ind w:left="7668" w:hanging="427"/>
      </w:pPr>
      <w:rPr>
        <w:rFonts w:hint="default"/>
        <w:lang w:val="en-AU" w:eastAsia="en-US" w:bidi="ar-SA"/>
      </w:rPr>
    </w:lvl>
  </w:abstractNum>
  <w:abstractNum w:abstractNumId="19" w15:restartNumberingAfterBreak="0">
    <w:nsid w:val="3E811F97"/>
    <w:multiLevelType w:val="hybridMultilevel"/>
    <w:tmpl w:val="4E545510"/>
    <w:lvl w:ilvl="0" w:tplc="A2E834C4">
      <w:numFmt w:val="bullet"/>
      <w:lvlText w:val="-"/>
      <w:lvlJc w:val="left"/>
      <w:pPr>
        <w:ind w:left="9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B7027A26">
      <w:numFmt w:val="bullet"/>
      <w:lvlText w:val="•"/>
      <w:lvlJc w:val="left"/>
      <w:pPr>
        <w:ind w:left="1960" w:hanging="140"/>
      </w:pPr>
      <w:rPr>
        <w:rFonts w:hint="default"/>
        <w:lang w:val="en-AU" w:eastAsia="en-US" w:bidi="ar-SA"/>
      </w:rPr>
    </w:lvl>
    <w:lvl w:ilvl="2" w:tplc="62943260">
      <w:numFmt w:val="bullet"/>
      <w:lvlText w:val="•"/>
      <w:lvlJc w:val="left"/>
      <w:pPr>
        <w:ind w:left="3000" w:hanging="140"/>
      </w:pPr>
      <w:rPr>
        <w:rFonts w:hint="default"/>
        <w:lang w:val="en-AU" w:eastAsia="en-US" w:bidi="ar-SA"/>
      </w:rPr>
    </w:lvl>
    <w:lvl w:ilvl="3" w:tplc="D812BE84">
      <w:numFmt w:val="bullet"/>
      <w:lvlText w:val="•"/>
      <w:lvlJc w:val="left"/>
      <w:pPr>
        <w:ind w:left="4040" w:hanging="140"/>
      </w:pPr>
      <w:rPr>
        <w:rFonts w:hint="default"/>
        <w:lang w:val="en-AU" w:eastAsia="en-US" w:bidi="ar-SA"/>
      </w:rPr>
    </w:lvl>
    <w:lvl w:ilvl="4" w:tplc="726C0E4A">
      <w:numFmt w:val="bullet"/>
      <w:lvlText w:val="•"/>
      <w:lvlJc w:val="left"/>
      <w:pPr>
        <w:ind w:left="5080" w:hanging="140"/>
      </w:pPr>
      <w:rPr>
        <w:rFonts w:hint="default"/>
        <w:lang w:val="en-AU" w:eastAsia="en-US" w:bidi="ar-SA"/>
      </w:rPr>
    </w:lvl>
    <w:lvl w:ilvl="5" w:tplc="A12E0C4C">
      <w:numFmt w:val="bullet"/>
      <w:lvlText w:val="•"/>
      <w:lvlJc w:val="left"/>
      <w:pPr>
        <w:ind w:left="6120" w:hanging="140"/>
      </w:pPr>
      <w:rPr>
        <w:rFonts w:hint="default"/>
        <w:lang w:val="en-AU" w:eastAsia="en-US" w:bidi="ar-SA"/>
      </w:rPr>
    </w:lvl>
    <w:lvl w:ilvl="6" w:tplc="3670D1D6">
      <w:numFmt w:val="bullet"/>
      <w:lvlText w:val="•"/>
      <w:lvlJc w:val="left"/>
      <w:pPr>
        <w:ind w:left="7160" w:hanging="140"/>
      </w:pPr>
      <w:rPr>
        <w:rFonts w:hint="default"/>
        <w:lang w:val="en-AU" w:eastAsia="en-US" w:bidi="ar-SA"/>
      </w:rPr>
    </w:lvl>
    <w:lvl w:ilvl="7" w:tplc="BECC1170">
      <w:numFmt w:val="bullet"/>
      <w:lvlText w:val="•"/>
      <w:lvlJc w:val="left"/>
      <w:pPr>
        <w:ind w:left="8200" w:hanging="140"/>
      </w:pPr>
      <w:rPr>
        <w:rFonts w:hint="default"/>
        <w:lang w:val="en-AU" w:eastAsia="en-US" w:bidi="ar-SA"/>
      </w:rPr>
    </w:lvl>
    <w:lvl w:ilvl="8" w:tplc="503EEED4">
      <w:numFmt w:val="bullet"/>
      <w:lvlText w:val="•"/>
      <w:lvlJc w:val="left"/>
      <w:pPr>
        <w:ind w:left="9240" w:hanging="140"/>
      </w:pPr>
      <w:rPr>
        <w:rFonts w:hint="default"/>
        <w:lang w:val="en-AU" w:eastAsia="en-US" w:bidi="ar-SA"/>
      </w:rPr>
    </w:lvl>
  </w:abstractNum>
  <w:abstractNum w:abstractNumId="20" w15:restartNumberingAfterBreak="0">
    <w:nsid w:val="409F5059"/>
    <w:multiLevelType w:val="multilevel"/>
    <w:tmpl w:val="72F6DDDE"/>
    <w:lvl w:ilvl="0">
      <w:start w:val="1"/>
      <w:numFmt w:val="decimal"/>
      <w:lvlText w:val="%1."/>
      <w:lvlJc w:val="left"/>
      <w:pPr>
        <w:ind w:left="1345" w:hanging="42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286" w:hanging="3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448" w:hanging="367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557" w:hanging="36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666" w:hanging="3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775" w:hanging="3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884" w:hanging="3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993" w:hanging="3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102" w:hanging="367"/>
      </w:pPr>
      <w:rPr>
        <w:rFonts w:hint="default"/>
        <w:lang w:val="en-AU" w:eastAsia="en-US" w:bidi="ar-SA"/>
      </w:rPr>
    </w:lvl>
  </w:abstractNum>
  <w:abstractNum w:abstractNumId="21" w15:restartNumberingAfterBreak="0">
    <w:nsid w:val="43FD13F2"/>
    <w:multiLevelType w:val="hybridMultilevel"/>
    <w:tmpl w:val="9990BCB6"/>
    <w:lvl w:ilvl="0" w:tplc="46F8F86A">
      <w:start w:val="1"/>
      <w:numFmt w:val="decimal"/>
      <w:lvlText w:val="(%1)"/>
      <w:lvlJc w:val="left"/>
      <w:pPr>
        <w:ind w:left="1251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BFAE1EAC">
      <w:numFmt w:val="bullet"/>
      <w:lvlText w:val="•"/>
      <w:lvlJc w:val="left"/>
      <w:pPr>
        <w:ind w:left="2064" w:hanging="567"/>
      </w:pPr>
      <w:rPr>
        <w:rFonts w:hint="default"/>
        <w:lang w:val="en-AU" w:eastAsia="en-US" w:bidi="ar-SA"/>
      </w:rPr>
    </w:lvl>
    <w:lvl w:ilvl="2" w:tplc="0060D820">
      <w:numFmt w:val="bullet"/>
      <w:lvlText w:val="•"/>
      <w:lvlJc w:val="left"/>
      <w:pPr>
        <w:ind w:left="2869" w:hanging="567"/>
      </w:pPr>
      <w:rPr>
        <w:rFonts w:hint="default"/>
        <w:lang w:val="en-AU" w:eastAsia="en-US" w:bidi="ar-SA"/>
      </w:rPr>
    </w:lvl>
    <w:lvl w:ilvl="3" w:tplc="F43E8F00">
      <w:numFmt w:val="bullet"/>
      <w:lvlText w:val="•"/>
      <w:lvlJc w:val="left"/>
      <w:pPr>
        <w:ind w:left="3673" w:hanging="567"/>
      </w:pPr>
      <w:rPr>
        <w:rFonts w:hint="default"/>
        <w:lang w:val="en-AU" w:eastAsia="en-US" w:bidi="ar-SA"/>
      </w:rPr>
    </w:lvl>
    <w:lvl w:ilvl="4" w:tplc="568E03AE">
      <w:numFmt w:val="bullet"/>
      <w:lvlText w:val="•"/>
      <w:lvlJc w:val="left"/>
      <w:pPr>
        <w:ind w:left="4478" w:hanging="567"/>
      </w:pPr>
      <w:rPr>
        <w:rFonts w:hint="default"/>
        <w:lang w:val="en-AU" w:eastAsia="en-US" w:bidi="ar-SA"/>
      </w:rPr>
    </w:lvl>
    <w:lvl w:ilvl="5" w:tplc="6C0452B8">
      <w:numFmt w:val="bullet"/>
      <w:lvlText w:val="•"/>
      <w:lvlJc w:val="left"/>
      <w:pPr>
        <w:ind w:left="5283" w:hanging="567"/>
      </w:pPr>
      <w:rPr>
        <w:rFonts w:hint="default"/>
        <w:lang w:val="en-AU" w:eastAsia="en-US" w:bidi="ar-SA"/>
      </w:rPr>
    </w:lvl>
    <w:lvl w:ilvl="6" w:tplc="F09A0A3C">
      <w:numFmt w:val="bullet"/>
      <w:lvlText w:val="•"/>
      <w:lvlJc w:val="left"/>
      <w:pPr>
        <w:ind w:left="6087" w:hanging="567"/>
      </w:pPr>
      <w:rPr>
        <w:rFonts w:hint="default"/>
        <w:lang w:val="en-AU" w:eastAsia="en-US" w:bidi="ar-SA"/>
      </w:rPr>
    </w:lvl>
    <w:lvl w:ilvl="7" w:tplc="EA068CD0">
      <w:numFmt w:val="bullet"/>
      <w:lvlText w:val="•"/>
      <w:lvlJc w:val="left"/>
      <w:pPr>
        <w:ind w:left="6892" w:hanging="567"/>
      </w:pPr>
      <w:rPr>
        <w:rFonts w:hint="default"/>
        <w:lang w:val="en-AU" w:eastAsia="en-US" w:bidi="ar-SA"/>
      </w:rPr>
    </w:lvl>
    <w:lvl w:ilvl="8" w:tplc="7450C0C6">
      <w:numFmt w:val="bullet"/>
      <w:lvlText w:val="•"/>
      <w:lvlJc w:val="left"/>
      <w:pPr>
        <w:ind w:left="7696" w:hanging="567"/>
      </w:pPr>
      <w:rPr>
        <w:rFonts w:hint="default"/>
        <w:lang w:val="en-AU" w:eastAsia="en-US" w:bidi="ar-SA"/>
      </w:rPr>
    </w:lvl>
  </w:abstractNum>
  <w:abstractNum w:abstractNumId="22" w15:restartNumberingAfterBreak="0">
    <w:nsid w:val="47914068"/>
    <w:multiLevelType w:val="hybridMultilevel"/>
    <w:tmpl w:val="36DCE8BC"/>
    <w:lvl w:ilvl="0" w:tplc="FFC61784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61AD"/>
        <w:w w:val="95"/>
        <w:sz w:val="24"/>
        <w:szCs w:val="24"/>
        <w:lang w:val="en-US" w:eastAsia="en-US" w:bidi="ar-SA"/>
      </w:rPr>
    </w:lvl>
    <w:lvl w:ilvl="1" w:tplc="809EC810">
      <w:numFmt w:val="bullet"/>
      <w:lvlText w:val="-"/>
      <w:lvlJc w:val="left"/>
      <w:pPr>
        <w:ind w:left="680" w:hanging="284"/>
      </w:pPr>
      <w:rPr>
        <w:rFonts w:ascii="Arial" w:eastAsia="Arial" w:hAnsi="Arial" w:cs="Arial" w:hint="default"/>
        <w:b w:val="0"/>
        <w:bCs w:val="0"/>
        <w:i w:val="0"/>
        <w:iCs w:val="0"/>
        <w:color w:val="0061AD"/>
        <w:w w:val="116"/>
        <w:sz w:val="24"/>
        <w:szCs w:val="24"/>
        <w:lang w:val="en-US" w:eastAsia="en-US" w:bidi="ar-SA"/>
      </w:rPr>
    </w:lvl>
    <w:lvl w:ilvl="2" w:tplc="B01A6EB0">
      <w:numFmt w:val="bullet"/>
      <w:lvlText w:val="•"/>
      <w:lvlJc w:val="left"/>
      <w:pPr>
        <w:ind w:left="1358" w:hanging="284"/>
      </w:pPr>
      <w:rPr>
        <w:rFonts w:hint="default"/>
        <w:lang w:val="en-US" w:eastAsia="en-US" w:bidi="ar-SA"/>
      </w:rPr>
    </w:lvl>
    <w:lvl w:ilvl="3" w:tplc="DC8A5A0A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4" w:tplc="A97C7756">
      <w:numFmt w:val="bullet"/>
      <w:lvlText w:val="•"/>
      <w:lvlJc w:val="left"/>
      <w:pPr>
        <w:ind w:left="2714" w:hanging="284"/>
      </w:pPr>
      <w:rPr>
        <w:rFonts w:hint="default"/>
        <w:lang w:val="en-US" w:eastAsia="en-US" w:bidi="ar-SA"/>
      </w:rPr>
    </w:lvl>
    <w:lvl w:ilvl="5" w:tplc="7D602BD2">
      <w:numFmt w:val="bullet"/>
      <w:lvlText w:val="•"/>
      <w:lvlJc w:val="left"/>
      <w:pPr>
        <w:ind w:left="3392" w:hanging="284"/>
      </w:pPr>
      <w:rPr>
        <w:rFonts w:hint="default"/>
        <w:lang w:val="en-US" w:eastAsia="en-US" w:bidi="ar-SA"/>
      </w:rPr>
    </w:lvl>
    <w:lvl w:ilvl="6" w:tplc="99A61250">
      <w:numFmt w:val="bullet"/>
      <w:lvlText w:val="•"/>
      <w:lvlJc w:val="left"/>
      <w:pPr>
        <w:ind w:left="4070" w:hanging="284"/>
      </w:pPr>
      <w:rPr>
        <w:rFonts w:hint="default"/>
        <w:lang w:val="en-US" w:eastAsia="en-US" w:bidi="ar-SA"/>
      </w:rPr>
    </w:lvl>
    <w:lvl w:ilvl="7" w:tplc="FEF2556E">
      <w:numFmt w:val="bullet"/>
      <w:lvlText w:val="•"/>
      <w:lvlJc w:val="left"/>
      <w:pPr>
        <w:ind w:left="4748" w:hanging="284"/>
      </w:pPr>
      <w:rPr>
        <w:rFonts w:hint="default"/>
        <w:lang w:val="en-US" w:eastAsia="en-US" w:bidi="ar-SA"/>
      </w:rPr>
    </w:lvl>
    <w:lvl w:ilvl="8" w:tplc="E910ABC2">
      <w:numFmt w:val="bullet"/>
      <w:lvlText w:val="•"/>
      <w:lvlJc w:val="left"/>
      <w:pPr>
        <w:ind w:left="5426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48496B17"/>
    <w:multiLevelType w:val="hybridMultilevel"/>
    <w:tmpl w:val="34B424B2"/>
    <w:lvl w:ilvl="0" w:tplc="3F2E1810">
      <w:start w:val="1"/>
      <w:numFmt w:val="lowerLetter"/>
      <w:lvlText w:val="%1)"/>
      <w:lvlJc w:val="left"/>
      <w:pPr>
        <w:ind w:left="181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72583668">
      <w:numFmt w:val="bullet"/>
      <w:lvlText w:val="•"/>
      <w:lvlJc w:val="left"/>
      <w:pPr>
        <w:ind w:left="2568" w:hanging="708"/>
      </w:pPr>
      <w:rPr>
        <w:rFonts w:hint="default"/>
        <w:lang w:val="en-AU" w:eastAsia="en-US" w:bidi="ar-SA"/>
      </w:rPr>
    </w:lvl>
    <w:lvl w:ilvl="2" w:tplc="B1861952">
      <w:numFmt w:val="bullet"/>
      <w:lvlText w:val="•"/>
      <w:lvlJc w:val="left"/>
      <w:pPr>
        <w:ind w:left="3317" w:hanging="708"/>
      </w:pPr>
      <w:rPr>
        <w:rFonts w:hint="default"/>
        <w:lang w:val="en-AU" w:eastAsia="en-US" w:bidi="ar-SA"/>
      </w:rPr>
    </w:lvl>
    <w:lvl w:ilvl="3" w:tplc="B728183E">
      <w:numFmt w:val="bullet"/>
      <w:lvlText w:val="•"/>
      <w:lvlJc w:val="left"/>
      <w:pPr>
        <w:ind w:left="4065" w:hanging="708"/>
      </w:pPr>
      <w:rPr>
        <w:rFonts w:hint="default"/>
        <w:lang w:val="en-AU" w:eastAsia="en-US" w:bidi="ar-SA"/>
      </w:rPr>
    </w:lvl>
    <w:lvl w:ilvl="4" w:tplc="7F22BA48">
      <w:numFmt w:val="bullet"/>
      <w:lvlText w:val="•"/>
      <w:lvlJc w:val="left"/>
      <w:pPr>
        <w:ind w:left="4814" w:hanging="708"/>
      </w:pPr>
      <w:rPr>
        <w:rFonts w:hint="default"/>
        <w:lang w:val="en-AU" w:eastAsia="en-US" w:bidi="ar-SA"/>
      </w:rPr>
    </w:lvl>
    <w:lvl w:ilvl="5" w:tplc="04B4A818">
      <w:numFmt w:val="bullet"/>
      <w:lvlText w:val="•"/>
      <w:lvlJc w:val="left"/>
      <w:pPr>
        <w:ind w:left="5563" w:hanging="708"/>
      </w:pPr>
      <w:rPr>
        <w:rFonts w:hint="default"/>
        <w:lang w:val="en-AU" w:eastAsia="en-US" w:bidi="ar-SA"/>
      </w:rPr>
    </w:lvl>
    <w:lvl w:ilvl="6" w:tplc="1294F9EE">
      <w:numFmt w:val="bullet"/>
      <w:lvlText w:val="•"/>
      <w:lvlJc w:val="left"/>
      <w:pPr>
        <w:ind w:left="6311" w:hanging="708"/>
      </w:pPr>
      <w:rPr>
        <w:rFonts w:hint="default"/>
        <w:lang w:val="en-AU" w:eastAsia="en-US" w:bidi="ar-SA"/>
      </w:rPr>
    </w:lvl>
    <w:lvl w:ilvl="7" w:tplc="C25A8178">
      <w:numFmt w:val="bullet"/>
      <w:lvlText w:val="•"/>
      <w:lvlJc w:val="left"/>
      <w:pPr>
        <w:ind w:left="7060" w:hanging="708"/>
      </w:pPr>
      <w:rPr>
        <w:rFonts w:hint="default"/>
        <w:lang w:val="en-AU" w:eastAsia="en-US" w:bidi="ar-SA"/>
      </w:rPr>
    </w:lvl>
    <w:lvl w:ilvl="8" w:tplc="6C90395A">
      <w:numFmt w:val="bullet"/>
      <w:lvlText w:val="•"/>
      <w:lvlJc w:val="left"/>
      <w:pPr>
        <w:ind w:left="7808" w:hanging="708"/>
      </w:pPr>
      <w:rPr>
        <w:rFonts w:hint="default"/>
        <w:lang w:val="en-AU" w:eastAsia="en-US" w:bidi="ar-SA"/>
      </w:rPr>
    </w:lvl>
  </w:abstractNum>
  <w:abstractNum w:abstractNumId="24" w15:restartNumberingAfterBreak="0">
    <w:nsid w:val="4BDF6FE2"/>
    <w:multiLevelType w:val="hybridMultilevel"/>
    <w:tmpl w:val="F3BAF1EC"/>
    <w:lvl w:ilvl="0" w:tplc="7018C510">
      <w:start w:val="4"/>
      <w:numFmt w:val="decimal"/>
      <w:lvlText w:val="%1."/>
      <w:lvlJc w:val="left"/>
      <w:pPr>
        <w:ind w:left="375" w:hanging="269"/>
        <w:jc w:val="right"/>
      </w:pPr>
      <w:rPr>
        <w:rFonts w:hint="default"/>
        <w:w w:val="100"/>
        <w:lang w:val="en-US" w:eastAsia="en-US" w:bidi="ar-SA"/>
      </w:rPr>
    </w:lvl>
    <w:lvl w:ilvl="1" w:tplc="6B16C414">
      <w:numFmt w:val="bullet"/>
      <w:lvlText w:val="•"/>
      <w:lvlJc w:val="left"/>
      <w:pPr>
        <w:ind w:left="1446" w:hanging="269"/>
      </w:pPr>
      <w:rPr>
        <w:rFonts w:hint="default"/>
        <w:lang w:val="en-US" w:eastAsia="en-US" w:bidi="ar-SA"/>
      </w:rPr>
    </w:lvl>
    <w:lvl w:ilvl="2" w:tplc="B92C8606">
      <w:numFmt w:val="bullet"/>
      <w:lvlText w:val="•"/>
      <w:lvlJc w:val="left"/>
      <w:pPr>
        <w:ind w:left="2513" w:hanging="269"/>
      </w:pPr>
      <w:rPr>
        <w:rFonts w:hint="default"/>
        <w:lang w:val="en-US" w:eastAsia="en-US" w:bidi="ar-SA"/>
      </w:rPr>
    </w:lvl>
    <w:lvl w:ilvl="3" w:tplc="3D5E8F84">
      <w:numFmt w:val="bullet"/>
      <w:lvlText w:val="•"/>
      <w:lvlJc w:val="left"/>
      <w:pPr>
        <w:ind w:left="3579" w:hanging="269"/>
      </w:pPr>
      <w:rPr>
        <w:rFonts w:hint="default"/>
        <w:lang w:val="en-US" w:eastAsia="en-US" w:bidi="ar-SA"/>
      </w:rPr>
    </w:lvl>
    <w:lvl w:ilvl="4" w:tplc="3E885CB2">
      <w:numFmt w:val="bullet"/>
      <w:lvlText w:val="•"/>
      <w:lvlJc w:val="left"/>
      <w:pPr>
        <w:ind w:left="4646" w:hanging="269"/>
      </w:pPr>
      <w:rPr>
        <w:rFonts w:hint="default"/>
        <w:lang w:val="en-US" w:eastAsia="en-US" w:bidi="ar-SA"/>
      </w:rPr>
    </w:lvl>
    <w:lvl w:ilvl="5" w:tplc="9192FE6E">
      <w:numFmt w:val="bullet"/>
      <w:lvlText w:val="•"/>
      <w:lvlJc w:val="left"/>
      <w:pPr>
        <w:ind w:left="5712" w:hanging="269"/>
      </w:pPr>
      <w:rPr>
        <w:rFonts w:hint="default"/>
        <w:lang w:val="en-US" w:eastAsia="en-US" w:bidi="ar-SA"/>
      </w:rPr>
    </w:lvl>
    <w:lvl w:ilvl="6" w:tplc="6694A988">
      <w:numFmt w:val="bullet"/>
      <w:lvlText w:val="•"/>
      <w:lvlJc w:val="left"/>
      <w:pPr>
        <w:ind w:left="6779" w:hanging="269"/>
      </w:pPr>
      <w:rPr>
        <w:rFonts w:hint="default"/>
        <w:lang w:val="en-US" w:eastAsia="en-US" w:bidi="ar-SA"/>
      </w:rPr>
    </w:lvl>
    <w:lvl w:ilvl="7" w:tplc="60B0A756">
      <w:numFmt w:val="bullet"/>
      <w:lvlText w:val="•"/>
      <w:lvlJc w:val="left"/>
      <w:pPr>
        <w:ind w:left="7845" w:hanging="269"/>
      </w:pPr>
      <w:rPr>
        <w:rFonts w:hint="default"/>
        <w:lang w:val="en-US" w:eastAsia="en-US" w:bidi="ar-SA"/>
      </w:rPr>
    </w:lvl>
    <w:lvl w:ilvl="8" w:tplc="F9583288">
      <w:numFmt w:val="bullet"/>
      <w:lvlText w:val="•"/>
      <w:lvlJc w:val="left"/>
      <w:pPr>
        <w:ind w:left="8912" w:hanging="269"/>
      </w:pPr>
      <w:rPr>
        <w:rFonts w:hint="default"/>
        <w:lang w:val="en-US" w:eastAsia="en-US" w:bidi="ar-SA"/>
      </w:rPr>
    </w:lvl>
  </w:abstractNum>
  <w:abstractNum w:abstractNumId="25" w15:restartNumberingAfterBreak="0">
    <w:nsid w:val="4F0C4A32"/>
    <w:multiLevelType w:val="hybridMultilevel"/>
    <w:tmpl w:val="2B362BFE"/>
    <w:lvl w:ilvl="0" w:tplc="0AFA5CCC">
      <w:start w:val="2"/>
      <w:numFmt w:val="decimal"/>
      <w:lvlText w:val="%1"/>
      <w:lvlJc w:val="left"/>
      <w:pPr>
        <w:ind w:left="560" w:hanging="171"/>
      </w:pPr>
      <w:rPr>
        <w:rFonts w:ascii="Arial" w:eastAsia="Arial" w:hAnsi="Arial" w:cs="Arial" w:hint="default"/>
        <w:b w:val="0"/>
        <w:bCs w:val="0"/>
        <w:i w:val="0"/>
        <w:iCs w:val="0"/>
        <w:color w:val="1D386A"/>
        <w:w w:val="99"/>
        <w:sz w:val="14"/>
        <w:szCs w:val="14"/>
        <w:lang w:val="en-US" w:eastAsia="en-US" w:bidi="ar-SA"/>
      </w:rPr>
    </w:lvl>
    <w:lvl w:ilvl="1" w:tplc="7DE05D96">
      <w:numFmt w:val="bullet"/>
      <w:lvlText w:val="•"/>
      <w:lvlJc w:val="left"/>
      <w:pPr>
        <w:ind w:left="1608" w:hanging="171"/>
      </w:pPr>
      <w:rPr>
        <w:rFonts w:hint="default"/>
        <w:lang w:val="en-US" w:eastAsia="en-US" w:bidi="ar-SA"/>
      </w:rPr>
    </w:lvl>
    <w:lvl w:ilvl="2" w:tplc="B7FA796E">
      <w:numFmt w:val="bullet"/>
      <w:lvlText w:val="•"/>
      <w:lvlJc w:val="left"/>
      <w:pPr>
        <w:ind w:left="2657" w:hanging="171"/>
      </w:pPr>
      <w:rPr>
        <w:rFonts w:hint="default"/>
        <w:lang w:val="en-US" w:eastAsia="en-US" w:bidi="ar-SA"/>
      </w:rPr>
    </w:lvl>
    <w:lvl w:ilvl="3" w:tplc="FA08CF9E">
      <w:numFmt w:val="bullet"/>
      <w:lvlText w:val="•"/>
      <w:lvlJc w:val="left"/>
      <w:pPr>
        <w:ind w:left="3705" w:hanging="171"/>
      </w:pPr>
      <w:rPr>
        <w:rFonts w:hint="default"/>
        <w:lang w:val="en-US" w:eastAsia="en-US" w:bidi="ar-SA"/>
      </w:rPr>
    </w:lvl>
    <w:lvl w:ilvl="4" w:tplc="7C1CA98C">
      <w:numFmt w:val="bullet"/>
      <w:lvlText w:val="•"/>
      <w:lvlJc w:val="left"/>
      <w:pPr>
        <w:ind w:left="4754" w:hanging="171"/>
      </w:pPr>
      <w:rPr>
        <w:rFonts w:hint="default"/>
        <w:lang w:val="en-US" w:eastAsia="en-US" w:bidi="ar-SA"/>
      </w:rPr>
    </w:lvl>
    <w:lvl w:ilvl="5" w:tplc="D8A6D568">
      <w:numFmt w:val="bullet"/>
      <w:lvlText w:val="•"/>
      <w:lvlJc w:val="left"/>
      <w:pPr>
        <w:ind w:left="5802" w:hanging="171"/>
      </w:pPr>
      <w:rPr>
        <w:rFonts w:hint="default"/>
        <w:lang w:val="en-US" w:eastAsia="en-US" w:bidi="ar-SA"/>
      </w:rPr>
    </w:lvl>
    <w:lvl w:ilvl="6" w:tplc="99C8327A">
      <w:numFmt w:val="bullet"/>
      <w:lvlText w:val="•"/>
      <w:lvlJc w:val="left"/>
      <w:pPr>
        <w:ind w:left="6851" w:hanging="171"/>
      </w:pPr>
      <w:rPr>
        <w:rFonts w:hint="default"/>
        <w:lang w:val="en-US" w:eastAsia="en-US" w:bidi="ar-SA"/>
      </w:rPr>
    </w:lvl>
    <w:lvl w:ilvl="7" w:tplc="CCBCFA50">
      <w:numFmt w:val="bullet"/>
      <w:lvlText w:val="•"/>
      <w:lvlJc w:val="left"/>
      <w:pPr>
        <w:ind w:left="7899" w:hanging="171"/>
      </w:pPr>
      <w:rPr>
        <w:rFonts w:hint="default"/>
        <w:lang w:val="en-US" w:eastAsia="en-US" w:bidi="ar-SA"/>
      </w:rPr>
    </w:lvl>
    <w:lvl w:ilvl="8" w:tplc="5D50485A">
      <w:numFmt w:val="bullet"/>
      <w:lvlText w:val="•"/>
      <w:lvlJc w:val="left"/>
      <w:pPr>
        <w:ind w:left="8948" w:hanging="171"/>
      </w:pPr>
      <w:rPr>
        <w:rFonts w:hint="default"/>
        <w:lang w:val="en-US" w:eastAsia="en-US" w:bidi="ar-SA"/>
      </w:rPr>
    </w:lvl>
  </w:abstractNum>
  <w:abstractNum w:abstractNumId="26" w15:restartNumberingAfterBreak="0">
    <w:nsid w:val="50FB7114"/>
    <w:multiLevelType w:val="hybridMultilevel"/>
    <w:tmpl w:val="CA883850"/>
    <w:lvl w:ilvl="0" w:tplc="9F8EAA60">
      <w:start w:val="1"/>
      <w:numFmt w:val="lowerLetter"/>
      <w:lvlText w:val="%1)"/>
      <w:lvlJc w:val="left"/>
      <w:pPr>
        <w:ind w:left="1111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CF0201A0">
      <w:numFmt w:val="bullet"/>
      <w:lvlText w:val="•"/>
      <w:lvlJc w:val="left"/>
      <w:pPr>
        <w:ind w:left="1938" w:hanging="708"/>
      </w:pPr>
      <w:rPr>
        <w:rFonts w:hint="default"/>
        <w:lang w:val="en-AU" w:eastAsia="en-US" w:bidi="ar-SA"/>
      </w:rPr>
    </w:lvl>
    <w:lvl w:ilvl="2" w:tplc="A442203E">
      <w:numFmt w:val="bullet"/>
      <w:lvlText w:val="•"/>
      <w:lvlJc w:val="left"/>
      <w:pPr>
        <w:ind w:left="2757" w:hanging="708"/>
      </w:pPr>
      <w:rPr>
        <w:rFonts w:hint="default"/>
        <w:lang w:val="en-AU" w:eastAsia="en-US" w:bidi="ar-SA"/>
      </w:rPr>
    </w:lvl>
    <w:lvl w:ilvl="3" w:tplc="420897AC">
      <w:numFmt w:val="bullet"/>
      <w:lvlText w:val="•"/>
      <w:lvlJc w:val="left"/>
      <w:pPr>
        <w:ind w:left="3575" w:hanging="708"/>
      </w:pPr>
      <w:rPr>
        <w:rFonts w:hint="default"/>
        <w:lang w:val="en-AU" w:eastAsia="en-US" w:bidi="ar-SA"/>
      </w:rPr>
    </w:lvl>
    <w:lvl w:ilvl="4" w:tplc="3D040D66">
      <w:numFmt w:val="bullet"/>
      <w:lvlText w:val="•"/>
      <w:lvlJc w:val="left"/>
      <w:pPr>
        <w:ind w:left="4394" w:hanging="708"/>
      </w:pPr>
      <w:rPr>
        <w:rFonts w:hint="default"/>
        <w:lang w:val="en-AU" w:eastAsia="en-US" w:bidi="ar-SA"/>
      </w:rPr>
    </w:lvl>
    <w:lvl w:ilvl="5" w:tplc="6218CF88">
      <w:numFmt w:val="bullet"/>
      <w:lvlText w:val="•"/>
      <w:lvlJc w:val="left"/>
      <w:pPr>
        <w:ind w:left="5213" w:hanging="708"/>
      </w:pPr>
      <w:rPr>
        <w:rFonts w:hint="default"/>
        <w:lang w:val="en-AU" w:eastAsia="en-US" w:bidi="ar-SA"/>
      </w:rPr>
    </w:lvl>
    <w:lvl w:ilvl="6" w:tplc="1046BDAC">
      <w:numFmt w:val="bullet"/>
      <w:lvlText w:val="•"/>
      <w:lvlJc w:val="left"/>
      <w:pPr>
        <w:ind w:left="6031" w:hanging="708"/>
      </w:pPr>
      <w:rPr>
        <w:rFonts w:hint="default"/>
        <w:lang w:val="en-AU" w:eastAsia="en-US" w:bidi="ar-SA"/>
      </w:rPr>
    </w:lvl>
    <w:lvl w:ilvl="7" w:tplc="25720992">
      <w:numFmt w:val="bullet"/>
      <w:lvlText w:val="•"/>
      <w:lvlJc w:val="left"/>
      <w:pPr>
        <w:ind w:left="6850" w:hanging="708"/>
      </w:pPr>
      <w:rPr>
        <w:rFonts w:hint="default"/>
        <w:lang w:val="en-AU" w:eastAsia="en-US" w:bidi="ar-SA"/>
      </w:rPr>
    </w:lvl>
    <w:lvl w:ilvl="8" w:tplc="81BC97A4">
      <w:numFmt w:val="bullet"/>
      <w:lvlText w:val="•"/>
      <w:lvlJc w:val="left"/>
      <w:pPr>
        <w:ind w:left="7668" w:hanging="708"/>
      </w:pPr>
      <w:rPr>
        <w:rFonts w:hint="default"/>
        <w:lang w:val="en-AU" w:eastAsia="en-US" w:bidi="ar-SA"/>
      </w:rPr>
    </w:lvl>
  </w:abstractNum>
  <w:abstractNum w:abstractNumId="27" w15:restartNumberingAfterBreak="0">
    <w:nsid w:val="51D52B40"/>
    <w:multiLevelType w:val="hybridMultilevel"/>
    <w:tmpl w:val="FA80BFB8"/>
    <w:lvl w:ilvl="0" w:tplc="80B65374">
      <w:numFmt w:val="bullet"/>
      <w:lvlText w:val=""/>
      <w:lvlJc w:val="left"/>
      <w:pPr>
        <w:ind w:left="4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3BA1956">
      <w:numFmt w:val="bullet"/>
      <w:lvlText w:val="•"/>
      <w:lvlJc w:val="left"/>
      <w:pPr>
        <w:ind w:left="759" w:hanging="360"/>
      </w:pPr>
      <w:rPr>
        <w:rFonts w:hint="default"/>
        <w:lang w:val="en-AU" w:eastAsia="en-US" w:bidi="ar-SA"/>
      </w:rPr>
    </w:lvl>
    <w:lvl w:ilvl="2" w:tplc="45B8EFD2">
      <w:numFmt w:val="bullet"/>
      <w:lvlText w:val="•"/>
      <w:lvlJc w:val="left"/>
      <w:pPr>
        <w:ind w:left="1099" w:hanging="360"/>
      </w:pPr>
      <w:rPr>
        <w:rFonts w:hint="default"/>
        <w:lang w:val="en-AU" w:eastAsia="en-US" w:bidi="ar-SA"/>
      </w:rPr>
    </w:lvl>
    <w:lvl w:ilvl="3" w:tplc="C9B6C06E">
      <w:numFmt w:val="bullet"/>
      <w:lvlText w:val="•"/>
      <w:lvlJc w:val="left"/>
      <w:pPr>
        <w:ind w:left="1439" w:hanging="360"/>
      </w:pPr>
      <w:rPr>
        <w:rFonts w:hint="default"/>
        <w:lang w:val="en-AU" w:eastAsia="en-US" w:bidi="ar-SA"/>
      </w:rPr>
    </w:lvl>
    <w:lvl w:ilvl="4" w:tplc="DDA6CBEA">
      <w:numFmt w:val="bullet"/>
      <w:lvlText w:val="•"/>
      <w:lvlJc w:val="left"/>
      <w:pPr>
        <w:ind w:left="1779" w:hanging="360"/>
      </w:pPr>
      <w:rPr>
        <w:rFonts w:hint="default"/>
        <w:lang w:val="en-AU" w:eastAsia="en-US" w:bidi="ar-SA"/>
      </w:rPr>
    </w:lvl>
    <w:lvl w:ilvl="5" w:tplc="6EDA1CF4">
      <w:numFmt w:val="bullet"/>
      <w:lvlText w:val="•"/>
      <w:lvlJc w:val="left"/>
      <w:pPr>
        <w:ind w:left="2119" w:hanging="360"/>
      </w:pPr>
      <w:rPr>
        <w:rFonts w:hint="default"/>
        <w:lang w:val="en-AU" w:eastAsia="en-US" w:bidi="ar-SA"/>
      </w:rPr>
    </w:lvl>
    <w:lvl w:ilvl="6" w:tplc="FC749AC6">
      <w:numFmt w:val="bullet"/>
      <w:lvlText w:val="•"/>
      <w:lvlJc w:val="left"/>
      <w:pPr>
        <w:ind w:left="2458" w:hanging="360"/>
      </w:pPr>
      <w:rPr>
        <w:rFonts w:hint="default"/>
        <w:lang w:val="en-AU" w:eastAsia="en-US" w:bidi="ar-SA"/>
      </w:rPr>
    </w:lvl>
    <w:lvl w:ilvl="7" w:tplc="10329DD8">
      <w:numFmt w:val="bullet"/>
      <w:lvlText w:val="•"/>
      <w:lvlJc w:val="left"/>
      <w:pPr>
        <w:ind w:left="2798" w:hanging="360"/>
      </w:pPr>
      <w:rPr>
        <w:rFonts w:hint="default"/>
        <w:lang w:val="en-AU" w:eastAsia="en-US" w:bidi="ar-SA"/>
      </w:rPr>
    </w:lvl>
    <w:lvl w:ilvl="8" w:tplc="F59865CE">
      <w:numFmt w:val="bullet"/>
      <w:lvlText w:val="•"/>
      <w:lvlJc w:val="left"/>
      <w:pPr>
        <w:ind w:left="3138" w:hanging="360"/>
      </w:pPr>
      <w:rPr>
        <w:rFonts w:hint="default"/>
        <w:lang w:val="en-AU" w:eastAsia="en-US" w:bidi="ar-SA"/>
      </w:rPr>
    </w:lvl>
  </w:abstractNum>
  <w:abstractNum w:abstractNumId="28" w15:restartNumberingAfterBreak="0">
    <w:nsid w:val="52D217A3"/>
    <w:multiLevelType w:val="hybridMultilevel"/>
    <w:tmpl w:val="0F00BAA0"/>
    <w:lvl w:ilvl="0" w:tplc="3626A092">
      <w:start w:val="1"/>
      <w:numFmt w:val="lowerRoman"/>
      <w:lvlText w:val="%1."/>
      <w:lvlJc w:val="left"/>
      <w:pPr>
        <w:ind w:left="2278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892E4EB0">
      <w:numFmt w:val="bullet"/>
      <w:lvlText w:val="•"/>
      <w:lvlJc w:val="left"/>
      <w:pPr>
        <w:ind w:left="2982" w:hanging="480"/>
      </w:pPr>
      <w:rPr>
        <w:rFonts w:hint="default"/>
        <w:lang w:val="en-AU" w:eastAsia="en-US" w:bidi="ar-SA"/>
      </w:rPr>
    </w:lvl>
    <w:lvl w:ilvl="2" w:tplc="1786D0AA">
      <w:numFmt w:val="bullet"/>
      <w:lvlText w:val="•"/>
      <w:lvlJc w:val="left"/>
      <w:pPr>
        <w:ind w:left="3685" w:hanging="480"/>
      </w:pPr>
      <w:rPr>
        <w:rFonts w:hint="default"/>
        <w:lang w:val="en-AU" w:eastAsia="en-US" w:bidi="ar-SA"/>
      </w:rPr>
    </w:lvl>
    <w:lvl w:ilvl="3" w:tplc="BD26CEBE">
      <w:numFmt w:val="bullet"/>
      <w:lvlText w:val="•"/>
      <w:lvlJc w:val="left"/>
      <w:pPr>
        <w:ind w:left="4387" w:hanging="480"/>
      </w:pPr>
      <w:rPr>
        <w:rFonts w:hint="default"/>
        <w:lang w:val="en-AU" w:eastAsia="en-US" w:bidi="ar-SA"/>
      </w:rPr>
    </w:lvl>
    <w:lvl w:ilvl="4" w:tplc="D66ED252">
      <w:numFmt w:val="bullet"/>
      <w:lvlText w:val="•"/>
      <w:lvlJc w:val="left"/>
      <w:pPr>
        <w:ind w:left="5090" w:hanging="480"/>
      </w:pPr>
      <w:rPr>
        <w:rFonts w:hint="default"/>
        <w:lang w:val="en-AU" w:eastAsia="en-US" w:bidi="ar-SA"/>
      </w:rPr>
    </w:lvl>
    <w:lvl w:ilvl="5" w:tplc="310298BA">
      <w:numFmt w:val="bullet"/>
      <w:lvlText w:val="•"/>
      <w:lvlJc w:val="left"/>
      <w:pPr>
        <w:ind w:left="5793" w:hanging="480"/>
      </w:pPr>
      <w:rPr>
        <w:rFonts w:hint="default"/>
        <w:lang w:val="en-AU" w:eastAsia="en-US" w:bidi="ar-SA"/>
      </w:rPr>
    </w:lvl>
    <w:lvl w:ilvl="6" w:tplc="C5667284">
      <w:numFmt w:val="bullet"/>
      <w:lvlText w:val="•"/>
      <w:lvlJc w:val="left"/>
      <w:pPr>
        <w:ind w:left="6495" w:hanging="480"/>
      </w:pPr>
      <w:rPr>
        <w:rFonts w:hint="default"/>
        <w:lang w:val="en-AU" w:eastAsia="en-US" w:bidi="ar-SA"/>
      </w:rPr>
    </w:lvl>
    <w:lvl w:ilvl="7" w:tplc="C9A0A934">
      <w:numFmt w:val="bullet"/>
      <w:lvlText w:val="•"/>
      <w:lvlJc w:val="left"/>
      <w:pPr>
        <w:ind w:left="7198" w:hanging="480"/>
      </w:pPr>
      <w:rPr>
        <w:rFonts w:hint="default"/>
        <w:lang w:val="en-AU" w:eastAsia="en-US" w:bidi="ar-SA"/>
      </w:rPr>
    </w:lvl>
    <w:lvl w:ilvl="8" w:tplc="DCC40112">
      <w:numFmt w:val="bullet"/>
      <w:lvlText w:val="•"/>
      <w:lvlJc w:val="left"/>
      <w:pPr>
        <w:ind w:left="7900" w:hanging="480"/>
      </w:pPr>
      <w:rPr>
        <w:rFonts w:hint="default"/>
        <w:lang w:val="en-AU" w:eastAsia="en-US" w:bidi="ar-SA"/>
      </w:rPr>
    </w:lvl>
  </w:abstractNum>
  <w:abstractNum w:abstractNumId="29" w15:restartNumberingAfterBreak="0">
    <w:nsid w:val="54A91DFA"/>
    <w:multiLevelType w:val="hybridMultilevel"/>
    <w:tmpl w:val="67D278DC"/>
    <w:lvl w:ilvl="0" w:tplc="FC8074E6">
      <w:start w:val="10"/>
      <w:numFmt w:val="decimal"/>
      <w:lvlText w:val="%1."/>
      <w:lvlJc w:val="left"/>
      <w:pPr>
        <w:ind w:left="509" w:hanging="403"/>
        <w:jc w:val="right"/>
      </w:pPr>
      <w:rPr>
        <w:rFonts w:hint="default"/>
        <w:w w:val="100"/>
        <w:lang w:val="en-US" w:eastAsia="en-US" w:bidi="ar-SA"/>
      </w:rPr>
    </w:lvl>
    <w:lvl w:ilvl="1" w:tplc="166CA196">
      <w:numFmt w:val="bullet"/>
      <w:lvlText w:val="•"/>
      <w:lvlJc w:val="left"/>
      <w:pPr>
        <w:ind w:left="1554" w:hanging="403"/>
      </w:pPr>
      <w:rPr>
        <w:rFonts w:hint="default"/>
        <w:lang w:val="en-US" w:eastAsia="en-US" w:bidi="ar-SA"/>
      </w:rPr>
    </w:lvl>
    <w:lvl w:ilvl="2" w:tplc="8D9E4A4E">
      <w:numFmt w:val="bullet"/>
      <w:lvlText w:val="•"/>
      <w:lvlJc w:val="left"/>
      <w:pPr>
        <w:ind w:left="2609" w:hanging="403"/>
      </w:pPr>
      <w:rPr>
        <w:rFonts w:hint="default"/>
        <w:lang w:val="en-US" w:eastAsia="en-US" w:bidi="ar-SA"/>
      </w:rPr>
    </w:lvl>
    <w:lvl w:ilvl="3" w:tplc="E52085BA">
      <w:numFmt w:val="bullet"/>
      <w:lvlText w:val="•"/>
      <w:lvlJc w:val="left"/>
      <w:pPr>
        <w:ind w:left="3663" w:hanging="403"/>
      </w:pPr>
      <w:rPr>
        <w:rFonts w:hint="default"/>
        <w:lang w:val="en-US" w:eastAsia="en-US" w:bidi="ar-SA"/>
      </w:rPr>
    </w:lvl>
    <w:lvl w:ilvl="4" w:tplc="97D66878">
      <w:numFmt w:val="bullet"/>
      <w:lvlText w:val="•"/>
      <w:lvlJc w:val="left"/>
      <w:pPr>
        <w:ind w:left="4718" w:hanging="403"/>
      </w:pPr>
      <w:rPr>
        <w:rFonts w:hint="default"/>
        <w:lang w:val="en-US" w:eastAsia="en-US" w:bidi="ar-SA"/>
      </w:rPr>
    </w:lvl>
    <w:lvl w:ilvl="5" w:tplc="3B84C81A">
      <w:numFmt w:val="bullet"/>
      <w:lvlText w:val="•"/>
      <w:lvlJc w:val="left"/>
      <w:pPr>
        <w:ind w:left="5772" w:hanging="403"/>
      </w:pPr>
      <w:rPr>
        <w:rFonts w:hint="default"/>
        <w:lang w:val="en-US" w:eastAsia="en-US" w:bidi="ar-SA"/>
      </w:rPr>
    </w:lvl>
    <w:lvl w:ilvl="6" w:tplc="27984DBE">
      <w:numFmt w:val="bullet"/>
      <w:lvlText w:val="•"/>
      <w:lvlJc w:val="left"/>
      <w:pPr>
        <w:ind w:left="6827" w:hanging="403"/>
      </w:pPr>
      <w:rPr>
        <w:rFonts w:hint="default"/>
        <w:lang w:val="en-US" w:eastAsia="en-US" w:bidi="ar-SA"/>
      </w:rPr>
    </w:lvl>
    <w:lvl w:ilvl="7" w:tplc="DBE6B3FC">
      <w:numFmt w:val="bullet"/>
      <w:lvlText w:val="•"/>
      <w:lvlJc w:val="left"/>
      <w:pPr>
        <w:ind w:left="7881" w:hanging="403"/>
      </w:pPr>
      <w:rPr>
        <w:rFonts w:hint="default"/>
        <w:lang w:val="en-US" w:eastAsia="en-US" w:bidi="ar-SA"/>
      </w:rPr>
    </w:lvl>
    <w:lvl w:ilvl="8" w:tplc="744CE6A8">
      <w:numFmt w:val="bullet"/>
      <w:lvlText w:val="•"/>
      <w:lvlJc w:val="left"/>
      <w:pPr>
        <w:ind w:left="8936" w:hanging="403"/>
      </w:pPr>
      <w:rPr>
        <w:rFonts w:hint="default"/>
        <w:lang w:val="en-US" w:eastAsia="en-US" w:bidi="ar-SA"/>
      </w:rPr>
    </w:lvl>
  </w:abstractNum>
  <w:abstractNum w:abstractNumId="30" w15:restartNumberingAfterBreak="0">
    <w:nsid w:val="56181098"/>
    <w:multiLevelType w:val="hybridMultilevel"/>
    <w:tmpl w:val="99723E00"/>
    <w:lvl w:ilvl="0" w:tplc="FAF896F8">
      <w:start w:val="11"/>
      <w:numFmt w:val="decimal"/>
      <w:lvlText w:val="%1."/>
      <w:lvlJc w:val="left"/>
      <w:pPr>
        <w:ind w:left="968" w:hanging="8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189ED9AE">
      <w:numFmt w:val="bullet"/>
      <w:lvlText w:val="•"/>
      <w:lvlJc w:val="left"/>
      <w:pPr>
        <w:ind w:left="1794" w:hanging="851"/>
      </w:pPr>
      <w:rPr>
        <w:rFonts w:hint="default"/>
        <w:lang w:val="en-AU" w:eastAsia="en-US" w:bidi="ar-SA"/>
      </w:rPr>
    </w:lvl>
    <w:lvl w:ilvl="2" w:tplc="7BFCF04A">
      <w:numFmt w:val="bullet"/>
      <w:lvlText w:val="•"/>
      <w:lvlJc w:val="left"/>
      <w:pPr>
        <w:ind w:left="2629" w:hanging="851"/>
      </w:pPr>
      <w:rPr>
        <w:rFonts w:hint="default"/>
        <w:lang w:val="en-AU" w:eastAsia="en-US" w:bidi="ar-SA"/>
      </w:rPr>
    </w:lvl>
    <w:lvl w:ilvl="3" w:tplc="CEE26846">
      <w:numFmt w:val="bullet"/>
      <w:lvlText w:val="•"/>
      <w:lvlJc w:val="left"/>
      <w:pPr>
        <w:ind w:left="3463" w:hanging="851"/>
      </w:pPr>
      <w:rPr>
        <w:rFonts w:hint="default"/>
        <w:lang w:val="en-AU" w:eastAsia="en-US" w:bidi="ar-SA"/>
      </w:rPr>
    </w:lvl>
    <w:lvl w:ilvl="4" w:tplc="CB88C3F4">
      <w:numFmt w:val="bullet"/>
      <w:lvlText w:val="•"/>
      <w:lvlJc w:val="left"/>
      <w:pPr>
        <w:ind w:left="4298" w:hanging="851"/>
      </w:pPr>
      <w:rPr>
        <w:rFonts w:hint="default"/>
        <w:lang w:val="en-AU" w:eastAsia="en-US" w:bidi="ar-SA"/>
      </w:rPr>
    </w:lvl>
    <w:lvl w:ilvl="5" w:tplc="173EE7FE">
      <w:numFmt w:val="bullet"/>
      <w:lvlText w:val="•"/>
      <w:lvlJc w:val="left"/>
      <w:pPr>
        <w:ind w:left="5133" w:hanging="851"/>
      </w:pPr>
      <w:rPr>
        <w:rFonts w:hint="default"/>
        <w:lang w:val="en-AU" w:eastAsia="en-US" w:bidi="ar-SA"/>
      </w:rPr>
    </w:lvl>
    <w:lvl w:ilvl="6" w:tplc="806C3880">
      <w:numFmt w:val="bullet"/>
      <w:lvlText w:val="•"/>
      <w:lvlJc w:val="left"/>
      <w:pPr>
        <w:ind w:left="5967" w:hanging="851"/>
      </w:pPr>
      <w:rPr>
        <w:rFonts w:hint="default"/>
        <w:lang w:val="en-AU" w:eastAsia="en-US" w:bidi="ar-SA"/>
      </w:rPr>
    </w:lvl>
    <w:lvl w:ilvl="7" w:tplc="CF8CAE1A">
      <w:numFmt w:val="bullet"/>
      <w:lvlText w:val="•"/>
      <w:lvlJc w:val="left"/>
      <w:pPr>
        <w:ind w:left="6802" w:hanging="851"/>
      </w:pPr>
      <w:rPr>
        <w:rFonts w:hint="default"/>
        <w:lang w:val="en-AU" w:eastAsia="en-US" w:bidi="ar-SA"/>
      </w:rPr>
    </w:lvl>
    <w:lvl w:ilvl="8" w:tplc="A0AA13F2">
      <w:numFmt w:val="bullet"/>
      <w:lvlText w:val="•"/>
      <w:lvlJc w:val="left"/>
      <w:pPr>
        <w:ind w:left="7636" w:hanging="851"/>
      </w:pPr>
      <w:rPr>
        <w:rFonts w:hint="default"/>
        <w:lang w:val="en-AU" w:eastAsia="en-US" w:bidi="ar-SA"/>
      </w:rPr>
    </w:lvl>
  </w:abstractNum>
  <w:abstractNum w:abstractNumId="31" w15:restartNumberingAfterBreak="0">
    <w:nsid w:val="5733061F"/>
    <w:multiLevelType w:val="hybridMultilevel"/>
    <w:tmpl w:val="EC8C7020"/>
    <w:lvl w:ilvl="0" w:tplc="180CDD08">
      <w:start w:val="14"/>
      <w:numFmt w:val="upperLetter"/>
      <w:lvlText w:val="(%1)"/>
      <w:lvlJc w:val="left"/>
      <w:pPr>
        <w:ind w:left="1319" w:hanging="40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AU" w:eastAsia="en-US" w:bidi="ar-SA"/>
      </w:rPr>
    </w:lvl>
    <w:lvl w:ilvl="1" w:tplc="2320C54C">
      <w:numFmt w:val="bullet"/>
      <w:lvlText w:val="•"/>
      <w:lvlJc w:val="left"/>
      <w:pPr>
        <w:ind w:left="2320" w:hanging="400"/>
      </w:pPr>
      <w:rPr>
        <w:rFonts w:hint="default"/>
        <w:lang w:val="en-AU" w:eastAsia="en-US" w:bidi="ar-SA"/>
      </w:rPr>
    </w:lvl>
    <w:lvl w:ilvl="2" w:tplc="95A8EA34">
      <w:numFmt w:val="bullet"/>
      <w:lvlText w:val="•"/>
      <w:lvlJc w:val="left"/>
      <w:pPr>
        <w:ind w:left="3320" w:hanging="400"/>
      </w:pPr>
      <w:rPr>
        <w:rFonts w:hint="default"/>
        <w:lang w:val="en-AU" w:eastAsia="en-US" w:bidi="ar-SA"/>
      </w:rPr>
    </w:lvl>
    <w:lvl w:ilvl="3" w:tplc="52EA45BE">
      <w:numFmt w:val="bullet"/>
      <w:lvlText w:val="•"/>
      <w:lvlJc w:val="left"/>
      <w:pPr>
        <w:ind w:left="4320" w:hanging="400"/>
      </w:pPr>
      <w:rPr>
        <w:rFonts w:hint="default"/>
        <w:lang w:val="en-AU" w:eastAsia="en-US" w:bidi="ar-SA"/>
      </w:rPr>
    </w:lvl>
    <w:lvl w:ilvl="4" w:tplc="163AF054">
      <w:numFmt w:val="bullet"/>
      <w:lvlText w:val="•"/>
      <w:lvlJc w:val="left"/>
      <w:pPr>
        <w:ind w:left="5320" w:hanging="400"/>
      </w:pPr>
      <w:rPr>
        <w:rFonts w:hint="default"/>
        <w:lang w:val="en-AU" w:eastAsia="en-US" w:bidi="ar-SA"/>
      </w:rPr>
    </w:lvl>
    <w:lvl w:ilvl="5" w:tplc="5FC45E32">
      <w:numFmt w:val="bullet"/>
      <w:lvlText w:val="•"/>
      <w:lvlJc w:val="left"/>
      <w:pPr>
        <w:ind w:left="6320" w:hanging="400"/>
      </w:pPr>
      <w:rPr>
        <w:rFonts w:hint="default"/>
        <w:lang w:val="en-AU" w:eastAsia="en-US" w:bidi="ar-SA"/>
      </w:rPr>
    </w:lvl>
    <w:lvl w:ilvl="6" w:tplc="3EB04A0A">
      <w:numFmt w:val="bullet"/>
      <w:lvlText w:val="•"/>
      <w:lvlJc w:val="left"/>
      <w:pPr>
        <w:ind w:left="7320" w:hanging="400"/>
      </w:pPr>
      <w:rPr>
        <w:rFonts w:hint="default"/>
        <w:lang w:val="en-AU" w:eastAsia="en-US" w:bidi="ar-SA"/>
      </w:rPr>
    </w:lvl>
    <w:lvl w:ilvl="7" w:tplc="F85459F2">
      <w:numFmt w:val="bullet"/>
      <w:lvlText w:val="•"/>
      <w:lvlJc w:val="left"/>
      <w:pPr>
        <w:ind w:left="8320" w:hanging="400"/>
      </w:pPr>
      <w:rPr>
        <w:rFonts w:hint="default"/>
        <w:lang w:val="en-AU" w:eastAsia="en-US" w:bidi="ar-SA"/>
      </w:rPr>
    </w:lvl>
    <w:lvl w:ilvl="8" w:tplc="26A63C2C">
      <w:numFmt w:val="bullet"/>
      <w:lvlText w:val="•"/>
      <w:lvlJc w:val="left"/>
      <w:pPr>
        <w:ind w:left="9320" w:hanging="400"/>
      </w:pPr>
      <w:rPr>
        <w:rFonts w:hint="default"/>
        <w:lang w:val="en-AU" w:eastAsia="en-US" w:bidi="ar-SA"/>
      </w:rPr>
    </w:lvl>
  </w:abstractNum>
  <w:abstractNum w:abstractNumId="32" w15:restartNumberingAfterBreak="0">
    <w:nsid w:val="58B4388B"/>
    <w:multiLevelType w:val="hybridMultilevel"/>
    <w:tmpl w:val="E6E8F3CC"/>
    <w:lvl w:ilvl="0" w:tplc="9FC0F0DE">
      <w:start w:val="1"/>
      <w:numFmt w:val="decimal"/>
      <w:lvlText w:val="%1."/>
      <w:lvlJc w:val="left"/>
      <w:pPr>
        <w:ind w:left="968" w:hanging="8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1236FB44">
      <w:numFmt w:val="bullet"/>
      <w:lvlText w:val="•"/>
      <w:lvlJc w:val="left"/>
      <w:pPr>
        <w:ind w:left="1794" w:hanging="851"/>
      </w:pPr>
      <w:rPr>
        <w:rFonts w:hint="default"/>
        <w:lang w:val="en-AU" w:eastAsia="en-US" w:bidi="ar-SA"/>
      </w:rPr>
    </w:lvl>
    <w:lvl w:ilvl="2" w:tplc="E8DE0CD4">
      <w:numFmt w:val="bullet"/>
      <w:lvlText w:val="•"/>
      <w:lvlJc w:val="left"/>
      <w:pPr>
        <w:ind w:left="2629" w:hanging="851"/>
      </w:pPr>
      <w:rPr>
        <w:rFonts w:hint="default"/>
        <w:lang w:val="en-AU" w:eastAsia="en-US" w:bidi="ar-SA"/>
      </w:rPr>
    </w:lvl>
    <w:lvl w:ilvl="3" w:tplc="6D585D16">
      <w:numFmt w:val="bullet"/>
      <w:lvlText w:val="•"/>
      <w:lvlJc w:val="left"/>
      <w:pPr>
        <w:ind w:left="3463" w:hanging="851"/>
      </w:pPr>
      <w:rPr>
        <w:rFonts w:hint="default"/>
        <w:lang w:val="en-AU" w:eastAsia="en-US" w:bidi="ar-SA"/>
      </w:rPr>
    </w:lvl>
    <w:lvl w:ilvl="4" w:tplc="749C1502">
      <w:numFmt w:val="bullet"/>
      <w:lvlText w:val="•"/>
      <w:lvlJc w:val="left"/>
      <w:pPr>
        <w:ind w:left="4298" w:hanging="851"/>
      </w:pPr>
      <w:rPr>
        <w:rFonts w:hint="default"/>
        <w:lang w:val="en-AU" w:eastAsia="en-US" w:bidi="ar-SA"/>
      </w:rPr>
    </w:lvl>
    <w:lvl w:ilvl="5" w:tplc="68667CCE">
      <w:numFmt w:val="bullet"/>
      <w:lvlText w:val="•"/>
      <w:lvlJc w:val="left"/>
      <w:pPr>
        <w:ind w:left="5133" w:hanging="851"/>
      </w:pPr>
      <w:rPr>
        <w:rFonts w:hint="default"/>
        <w:lang w:val="en-AU" w:eastAsia="en-US" w:bidi="ar-SA"/>
      </w:rPr>
    </w:lvl>
    <w:lvl w:ilvl="6" w:tplc="881E9098">
      <w:numFmt w:val="bullet"/>
      <w:lvlText w:val="•"/>
      <w:lvlJc w:val="left"/>
      <w:pPr>
        <w:ind w:left="5967" w:hanging="851"/>
      </w:pPr>
      <w:rPr>
        <w:rFonts w:hint="default"/>
        <w:lang w:val="en-AU" w:eastAsia="en-US" w:bidi="ar-SA"/>
      </w:rPr>
    </w:lvl>
    <w:lvl w:ilvl="7" w:tplc="C3A2C6FE">
      <w:numFmt w:val="bullet"/>
      <w:lvlText w:val="•"/>
      <w:lvlJc w:val="left"/>
      <w:pPr>
        <w:ind w:left="6802" w:hanging="851"/>
      </w:pPr>
      <w:rPr>
        <w:rFonts w:hint="default"/>
        <w:lang w:val="en-AU" w:eastAsia="en-US" w:bidi="ar-SA"/>
      </w:rPr>
    </w:lvl>
    <w:lvl w:ilvl="8" w:tplc="85126ADA">
      <w:numFmt w:val="bullet"/>
      <w:lvlText w:val="•"/>
      <w:lvlJc w:val="left"/>
      <w:pPr>
        <w:ind w:left="7636" w:hanging="851"/>
      </w:pPr>
      <w:rPr>
        <w:rFonts w:hint="default"/>
        <w:lang w:val="en-AU" w:eastAsia="en-US" w:bidi="ar-SA"/>
      </w:rPr>
    </w:lvl>
  </w:abstractNum>
  <w:abstractNum w:abstractNumId="33" w15:restartNumberingAfterBreak="0">
    <w:nsid w:val="5D431502"/>
    <w:multiLevelType w:val="hybridMultilevel"/>
    <w:tmpl w:val="2D2A04B6"/>
    <w:lvl w:ilvl="0" w:tplc="0C6C0324">
      <w:numFmt w:val="bullet"/>
      <w:lvlText w:val="•"/>
      <w:lvlJc w:val="left"/>
      <w:pPr>
        <w:ind w:left="61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6"/>
        <w:sz w:val="24"/>
        <w:szCs w:val="24"/>
        <w:lang w:val="en-US" w:eastAsia="en-US" w:bidi="ar-SA"/>
      </w:rPr>
    </w:lvl>
    <w:lvl w:ilvl="1" w:tplc="D1F8A7A2">
      <w:numFmt w:val="bullet"/>
      <w:lvlText w:val="•"/>
      <w:lvlJc w:val="left"/>
      <w:pPr>
        <w:ind w:left="1104" w:hanging="227"/>
      </w:pPr>
      <w:rPr>
        <w:rFonts w:hint="default"/>
        <w:lang w:val="en-US" w:eastAsia="en-US" w:bidi="ar-SA"/>
      </w:rPr>
    </w:lvl>
    <w:lvl w:ilvl="2" w:tplc="A612A230">
      <w:numFmt w:val="bullet"/>
      <w:lvlText w:val="•"/>
      <w:lvlJc w:val="left"/>
      <w:pPr>
        <w:ind w:left="1589" w:hanging="227"/>
      </w:pPr>
      <w:rPr>
        <w:rFonts w:hint="default"/>
        <w:lang w:val="en-US" w:eastAsia="en-US" w:bidi="ar-SA"/>
      </w:rPr>
    </w:lvl>
    <w:lvl w:ilvl="3" w:tplc="775218FA">
      <w:numFmt w:val="bullet"/>
      <w:lvlText w:val="•"/>
      <w:lvlJc w:val="left"/>
      <w:pPr>
        <w:ind w:left="2074" w:hanging="227"/>
      </w:pPr>
      <w:rPr>
        <w:rFonts w:hint="default"/>
        <w:lang w:val="en-US" w:eastAsia="en-US" w:bidi="ar-SA"/>
      </w:rPr>
    </w:lvl>
    <w:lvl w:ilvl="4" w:tplc="9E0A5870"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ar-SA"/>
      </w:rPr>
    </w:lvl>
    <w:lvl w:ilvl="5" w:tplc="565698EC">
      <w:numFmt w:val="bullet"/>
      <w:lvlText w:val="•"/>
      <w:lvlJc w:val="left"/>
      <w:pPr>
        <w:ind w:left="3043" w:hanging="227"/>
      </w:pPr>
      <w:rPr>
        <w:rFonts w:hint="default"/>
        <w:lang w:val="en-US" w:eastAsia="en-US" w:bidi="ar-SA"/>
      </w:rPr>
    </w:lvl>
    <w:lvl w:ilvl="6" w:tplc="02AE29A0">
      <w:numFmt w:val="bullet"/>
      <w:lvlText w:val="•"/>
      <w:lvlJc w:val="left"/>
      <w:pPr>
        <w:ind w:left="3528" w:hanging="227"/>
      </w:pPr>
      <w:rPr>
        <w:rFonts w:hint="default"/>
        <w:lang w:val="en-US" w:eastAsia="en-US" w:bidi="ar-SA"/>
      </w:rPr>
    </w:lvl>
    <w:lvl w:ilvl="7" w:tplc="3CA6FAF2">
      <w:numFmt w:val="bullet"/>
      <w:lvlText w:val="•"/>
      <w:lvlJc w:val="left"/>
      <w:pPr>
        <w:ind w:left="4013" w:hanging="227"/>
      </w:pPr>
      <w:rPr>
        <w:rFonts w:hint="default"/>
        <w:lang w:val="en-US" w:eastAsia="en-US" w:bidi="ar-SA"/>
      </w:rPr>
    </w:lvl>
    <w:lvl w:ilvl="8" w:tplc="D0FCE64E">
      <w:numFmt w:val="bullet"/>
      <w:lvlText w:val="•"/>
      <w:lvlJc w:val="left"/>
      <w:pPr>
        <w:ind w:left="4497" w:hanging="227"/>
      </w:pPr>
      <w:rPr>
        <w:rFonts w:hint="default"/>
        <w:lang w:val="en-US" w:eastAsia="en-US" w:bidi="ar-SA"/>
      </w:rPr>
    </w:lvl>
  </w:abstractNum>
  <w:abstractNum w:abstractNumId="34" w15:restartNumberingAfterBreak="0">
    <w:nsid w:val="64AA1518"/>
    <w:multiLevelType w:val="hybridMultilevel"/>
    <w:tmpl w:val="F14471A4"/>
    <w:lvl w:ilvl="0" w:tplc="39F4B71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E467548">
      <w:numFmt w:val="bullet"/>
      <w:lvlText w:val="•"/>
      <w:lvlJc w:val="left"/>
      <w:pPr>
        <w:ind w:left="2284" w:hanging="360"/>
      </w:pPr>
      <w:rPr>
        <w:rFonts w:hint="default"/>
        <w:lang w:val="en-AU" w:eastAsia="en-US" w:bidi="ar-SA"/>
      </w:rPr>
    </w:lvl>
    <w:lvl w:ilvl="2" w:tplc="D758CC0E">
      <w:numFmt w:val="bullet"/>
      <w:lvlText w:val="•"/>
      <w:lvlJc w:val="left"/>
      <w:pPr>
        <w:ind w:left="3288" w:hanging="360"/>
      </w:pPr>
      <w:rPr>
        <w:rFonts w:hint="default"/>
        <w:lang w:val="en-AU" w:eastAsia="en-US" w:bidi="ar-SA"/>
      </w:rPr>
    </w:lvl>
    <w:lvl w:ilvl="3" w:tplc="C5FCDE7A">
      <w:numFmt w:val="bullet"/>
      <w:lvlText w:val="•"/>
      <w:lvlJc w:val="left"/>
      <w:pPr>
        <w:ind w:left="4292" w:hanging="360"/>
      </w:pPr>
      <w:rPr>
        <w:rFonts w:hint="default"/>
        <w:lang w:val="en-AU" w:eastAsia="en-US" w:bidi="ar-SA"/>
      </w:rPr>
    </w:lvl>
    <w:lvl w:ilvl="4" w:tplc="A790B73C">
      <w:numFmt w:val="bullet"/>
      <w:lvlText w:val="•"/>
      <w:lvlJc w:val="left"/>
      <w:pPr>
        <w:ind w:left="5296" w:hanging="360"/>
      </w:pPr>
      <w:rPr>
        <w:rFonts w:hint="default"/>
        <w:lang w:val="en-AU" w:eastAsia="en-US" w:bidi="ar-SA"/>
      </w:rPr>
    </w:lvl>
    <w:lvl w:ilvl="5" w:tplc="EE304B20">
      <w:numFmt w:val="bullet"/>
      <w:lvlText w:val="•"/>
      <w:lvlJc w:val="left"/>
      <w:pPr>
        <w:ind w:left="6300" w:hanging="360"/>
      </w:pPr>
      <w:rPr>
        <w:rFonts w:hint="default"/>
        <w:lang w:val="en-AU" w:eastAsia="en-US" w:bidi="ar-SA"/>
      </w:rPr>
    </w:lvl>
    <w:lvl w:ilvl="6" w:tplc="9F6EE404">
      <w:numFmt w:val="bullet"/>
      <w:lvlText w:val="•"/>
      <w:lvlJc w:val="left"/>
      <w:pPr>
        <w:ind w:left="7304" w:hanging="360"/>
      </w:pPr>
      <w:rPr>
        <w:rFonts w:hint="default"/>
        <w:lang w:val="en-AU" w:eastAsia="en-US" w:bidi="ar-SA"/>
      </w:rPr>
    </w:lvl>
    <w:lvl w:ilvl="7" w:tplc="1E6C8F7C">
      <w:numFmt w:val="bullet"/>
      <w:lvlText w:val="•"/>
      <w:lvlJc w:val="left"/>
      <w:pPr>
        <w:ind w:left="8308" w:hanging="360"/>
      </w:pPr>
      <w:rPr>
        <w:rFonts w:hint="default"/>
        <w:lang w:val="en-AU" w:eastAsia="en-US" w:bidi="ar-SA"/>
      </w:rPr>
    </w:lvl>
    <w:lvl w:ilvl="8" w:tplc="12AC8E96">
      <w:numFmt w:val="bullet"/>
      <w:lvlText w:val="•"/>
      <w:lvlJc w:val="left"/>
      <w:pPr>
        <w:ind w:left="9312" w:hanging="360"/>
      </w:pPr>
      <w:rPr>
        <w:rFonts w:hint="default"/>
        <w:lang w:val="en-AU" w:eastAsia="en-US" w:bidi="ar-SA"/>
      </w:rPr>
    </w:lvl>
  </w:abstractNum>
  <w:abstractNum w:abstractNumId="35" w15:restartNumberingAfterBreak="0">
    <w:nsid w:val="66F17D4B"/>
    <w:multiLevelType w:val="hybridMultilevel"/>
    <w:tmpl w:val="E0303876"/>
    <w:lvl w:ilvl="0" w:tplc="5B94A3D4">
      <w:numFmt w:val="bullet"/>
      <w:lvlText w:val="•"/>
      <w:lvlJc w:val="left"/>
      <w:pPr>
        <w:ind w:left="12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70641DD4">
      <w:numFmt w:val="bullet"/>
      <w:lvlText w:val="-"/>
      <w:lvlJc w:val="left"/>
      <w:pPr>
        <w:ind w:left="220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C6B243AA">
      <w:numFmt w:val="bullet"/>
      <w:lvlText w:val="•"/>
      <w:lvlJc w:val="left"/>
      <w:pPr>
        <w:ind w:left="3213" w:hanging="360"/>
      </w:pPr>
      <w:rPr>
        <w:rFonts w:hint="default"/>
        <w:lang w:val="en-AU" w:eastAsia="en-US" w:bidi="ar-SA"/>
      </w:rPr>
    </w:lvl>
    <w:lvl w:ilvl="3" w:tplc="2168FCDA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4" w:tplc="E1423B72">
      <w:numFmt w:val="bullet"/>
      <w:lvlText w:val="•"/>
      <w:lvlJc w:val="left"/>
      <w:pPr>
        <w:ind w:left="5240" w:hanging="360"/>
      </w:pPr>
      <w:rPr>
        <w:rFonts w:hint="default"/>
        <w:lang w:val="en-AU" w:eastAsia="en-US" w:bidi="ar-SA"/>
      </w:rPr>
    </w:lvl>
    <w:lvl w:ilvl="5" w:tplc="13424E2C">
      <w:numFmt w:val="bullet"/>
      <w:lvlText w:val="•"/>
      <w:lvlJc w:val="left"/>
      <w:pPr>
        <w:ind w:left="6253" w:hanging="360"/>
      </w:pPr>
      <w:rPr>
        <w:rFonts w:hint="default"/>
        <w:lang w:val="en-AU" w:eastAsia="en-US" w:bidi="ar-SA"/>
      </w:rPr>
    </w:lvl>
    <w:lvl w:ilvl="6" w:tplc="74765A20">
      <w:numFmt w:val="bullet"/>
      <w:lvlText w:val="•"/>
      <w:lvlJc w:val="left"/>
      <w:pPr>
        <w:ind w:left="7266" w:hanging="360"/>
      </w:pPr>
      <w:rPr>
        <w:rFonts w:hint="default"/>
        <w:lang w:val="en-AU" w:eastAsia="en-US" w:bidi="ar-SA"/>
      </w:rPr>
    </w:lvl>
    <w:lvl w:ilvl="7" w:tplc="136A482C">
      <w:numFmt w:val="bullet"/>
      <w:lvlText w:val="•"/>
      <w:lvlJc w:val="left"/>
      <w:pPr>
        <w:ind w:left="8280" w:hanging="360"/>
      </w:pPr>
      <w:rPr>
        <w:rFonts w:hint="default"/>
        <w:lang w:val="en-AU" w:eastAsia="en-US" w:bidi="ar-SA"/>
      </w:rPr>
    </w:lvl>
    <w:lvl w:ilvl="8" w:tplc="5532F948">
      <w:numFmt w:val="bullet"/>
      <w:lvlText w:val="•"/>
      <w:lvlJc w:val="left"/>
      <w:pPr>
        <w:ind w:left="9293" w:hanging="360"/>
      </w:pPr>
      <w:rPr>
        <w:rFonts w:hint="default"/>
        <w:lang w:val="en-AU" w:eastAsia="en-US" w:bidi="ar-SA"/>
      </w:rPr>
    </w:lvl>
  </w:abstractNum>
  <w:abstractNum w:abstractNumId="36" w15:restartNumberingAfterBreak="0">
    <w:nsid w:val="6811167C"/>
    <w:multiLevelType w:val="hybridMultilevel"/>
    <w:tmpl w:val="AC00208A"/>
    <w:lvl w:ilvl="0" w:tplc="D7906754">
      <w:start w:val="1"/>
      <w:numFmt w:val="decimal"/>
      <w:lvlText w:val="(%1)"/>
      <w:lvlJc w:val="left"/>
      <w:pPr>
        <w:ind w:left="1111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825C718C">
      <w:numFmt w:val="bullet"/>
      <w:lvlText w:val="•"/>
      <w:lvlJc w:val="left"/>
      <w:pPr>
        <w:ind w:left="1938" w:hanging="427"/>
      </w:pPr>
      <w:rPr>
        <w:rFonts w:hint="default"/>
        <w:lang w:val="en-AU" w:eastAsia="en-US" w:bidi="ar-SA"/>
      </w:rPr>
    </w:lvl>
    <w:lvl w:ilvl="2" w:tplc="9E42F002">
      <w:numFmt w:val="bullet"/>
      <w:lvlText w:val="•"/>
      <w:lvlJc w:val="left"/>
      <w:pPr>
        <w:ind w:left="2757" w:hanging="427"/>
      </w:pPr>
      <w:rPr>
        <w:rFonts w:hint="default"/>
        <w:lang w:val="en-AU" w:eastAsia="en-US" w:bidi="ar-SA"/>
      </w:rPr>
    </w:lvl>
    <w:lvl w:ilvl="3" w:tplc="37485544">
      <w:numFmt w:val="bullet"/>
      <w:lvlText w:val="•"/>
      <w:lvlJc w:val="left"/>
      <w:pPr>
        <w:ind w:left="3575" w:hanging="427"/>
      </w:pPr>
      <w:rPr>
        <w:rFonts w:hint="default"/>
        <w:lang w:val="en-AU" w:eastAsia="en-US" w:bidi="ar-SA"/>
      </w:rPr>
    </w:lvl>
    <w:lvl w:ilvl="4" w:tplc="9968B420">
      <w:numFmt w:val="bullet"/>
      <w:lvlText w:val="•"/>
      <w:lvlJc w:val="left"/>
      <w:pPr>
        <w:ind w:left="4394" w:hanging="427"/>
      </w:pPr>
      <w:rPr>
        <w:rFonts w:hint="default"/>
        <w:lang w:val="en-AU" w:eastAsia="en-US" w:bidi="ar-SA"/>
      </w:rPr>
    </w:lvl>
    <w:lvl w:ilvl="5" w:tplc="A67C602E">
      <w:numFmt w:val="bullet"/>
      <w:lvlText w:val="•"/>
      <w:lvlJc w:val="left"/>
      <w:pPr>
        <w:ind w:left="5213" w:hanging="427"/>
      </w:pPr>
      <w:rPr>
        <w:rFonts w:hint="default"/>
        <w:lang w:val="en-AU" w:eastAsia="en-US" w:bidi="ar-SA"/>
      </w:rPr>
    </w:lvl>
    <w:lvl w:ilvl="6" w:tplc="505424B4">
      <w:numFmt w:val="bullet"/>
      <w:lvlText w:val="•"/>
      <w:lvlJc w:val="left"/>
      <w:pPr>
        <w:ind w:left="6031" w:hanging="427"/>
      </w:pPr>
      <w:rPr>
        <w:rFonts w:hint="default"/>
        <w:lang w:val="en-AU" w:eastAsia="en-US" w:bidi="ar-SA"/>
      </w:rPr>
    </w:lvl>
    <w:lvl w:ilvl="7" w:tplc="86586878">
      <w:numFmt w:val="bullet"/>
      <w:lvlText w:val="•"/>
      <w:lvlJc w:val="left"/>
      <w:pPr>
        <w:ind w:left="6850" w:hanging="427"/>
      </w:pPr>
      <w:rPr>
        <w:rFonts w:hint="default"/>
        <w:lang w:val="en-AU" w:eastAsia="en-US" w:bidi="ar-SA"/>
      </w:rPr>
    </w:lvl>
    <w:lvl w:ilvl="8" w:tplc="3306E7FE">
      <w:numFmt w:val="bullet"/>
      <w:lvlText w:val="•"/>
      <w:lvlJc w:val="left"/>
      <w:pPr>
        <w:ind w:left="7668" w:hanging="427"/>
      </w:pPr>
      <w:rPr>
        <w:rFonts w:hint="default"/>
        <w:lang w:val="en-AU" w:eastAsia="en-US" w:bidi="ar-SA"/>
      </w:rPr>
    </w:lvl>
  </w:abstractNum>
  <w:abstractNum w:abstractNumId="37" w15:restartNumberingAfterBreak="0">
    <w:nsid w:val="6A7971BB"/>
    <w:multiLevelType w:val="hybridMultilevel"/>
    <w:tmpl w:val="C1AC6846"/>
    <w:lvl w:ilvl="0" w:tplc="D8668128">
      <w:start w:val="1"/>
      <w:numFmt w:val="lowerLetter"/>
      <w:lvlText w:val="(%1)"/>
      <w:lvlJc w:val="left"/>
      <w:pPr>
        <w:ind w:left="438" w:hanging="33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96ACDB4">
      <w:numFmt w:val="bullet"/>
      <w:lvlText w:val="•"/>
      <w:lvlJc w:val="left"/>
      <w:pPr>
        <w:ind w:left="1067" w:hanging="331"/>
      </w:pPr>
      <w:rPr>
        <w:rFonts w:hint="default"/>
        <w:lang w:val="en-AU" w:eastAsia="en-US" w:bidi="ar-SA"/>
      </w:rPr>
    </w:lvl>
    <w:lvl w:ilvl="2" w:tplc="28F0F81E">
      <w:numFmt w:val="bullet"/>
      <w:lvlText w:val="•"/>
      <w:lvlJc w:val="left"/>
      <w:pPr>
        <w:ind w:left="1694" w:hanging="331"/>
      </w:pPr>
      <w:rPr>
        <w:rFonts w:hint="default"/>
        <w:lang w:val="en-AU" w:eastAsia="en-US" w:bidi="ar-SA"/>
      </w:rPr>
    </w:lvl>
    <w:lvl w:ilvl="3" w:tplc="41A4AF8E">
      <w:numFmt w:val="bullet"/>
      <w:lvlText w:val="•"/>
      <w:lvlJc w:val="left"/>
      <w:pPr>
        <w:ind w:left="2321" w:hanging="331"/>
      </w:pPr>
      <w:rPr>
        <w:rFonts w:hint="default"/>
        <w:lang w:val="en-AU" w:eastAsia="en-US" w:bidi="ar-SA"/>
      </w:rPr>
    </w:lvl>
    <w:lvl w:ilvl="4" w:tplc="661E2B14">
      <w:numFmt w:val="bullet"/>
      <w:lvlText w:val="•"/>
      <w:lvlJc w:val="left"/>
      <w:pPr>
        <w:ind w:left="2948" w:hanging="331"/>
      </w:pPr>
      <w:rPr>
        <w:rFonts w:hint="default"/>
        <w:lang w:val="en-AU" w:eastAsia="en-US" w:bidi="ar-SA"/>
      </w:rPr>
    </w:lvl>
    <w:lvl w:ilvl="5" w:tplc="18782C88">
      <w:numFmt w:val="bullet"/>
      <w:lvlText w:val="•"/>
      <w:lvlJc w:val="left"/>
      <w:pPr>
        <w:ind w:left="3575" w:hanging="331"/>
      </w:pPr>
      <w:rPr>
        <w:rFonts w:hint="default"/>
        <w:lang w:val="en-AU" w:eastAsia="en-US" w:bidi="ar-SA"/>
      </w:rPr>
    </w:lvl>
    <w:lvl w:ilvl="6" w:tplc="CBBEF122">
      <w:numFmt w:val="bullet"/>
      <w:lvlText w:val="•"/>
      <w:lvlJc w:val="left"/>
      <w:pPr>
        <w:ind w:left="4202" w:hanging="331"/>
      </w:pPr>
      <w:rPr>
        <w:rFonts w:hint="default"/>
        <w:lang w:val="en-AU" w:eastAsia="en-US" w:bidi="ar-SA"/>
      </w:rPr>
    </w:lvl>
    <w:lvl w:ilvl="7" w:tplc="679094F6">
      <w:numFmt w:val="bullet"/>
      <w:lvlText w:val="•"/>
      <w:lvlJc w:val="left"/>
      <w:pPr>
        <w:ind w:left="4829" w:hanging="331"/>
      </w:pPr>
      <w:rPr>
        <w:rFonts w:hint="default"/>
        <w:lang w:val="en-AU" w:eastAsia="en-US" w:bidi="ar-SA"/>
      </w:rPr>
    </w:lvl>
    <w:lvl w:ilvl="8" w:tplc="2B048662">
      <w:numFmt w:val="bullet"/>
      <w:lvlText w:val="•"/>
      <w:lvlJc w:val="left"/>
      <w:pPr>
        <w:ind w:left="5456" w:hanging="331"/>
      </w:pPr>
      <w:rPr>
        <w:rFonts w:hint="default"/>
        <w:lang w:val="en-AU" w:eastAsia="en-US" w:bidi="ar-SA"/>
      </w:rPr>
    </w:lvl>
  </w:abstractNum>
  <w:abstractNum w:abstractNumId="38" w15:restartNumberingAfterBreak="0">
    <w:nsid w:val="6F8C1C93"/>
    <w:multiLevelType w:val="hybridMultilevel"/>
    <w:tmpl w:val="CA500E30"/>
    <w:lvl w:ilvl="0" w:tplc="C30295CA">
      <w:start w:val="1"/>
      <w:numFmt w:val="lowerLetter"/>
      <w:lvlText w:val="%1)"/>
      <w:lvlJc w:val="left"/>
      <w:pPr>
        <w:ind w:left="364" w:hanging="258"/>
      </w:pPr>
      <w:rPr>
        <w:rFonts w:hint="default"/>
        <w:w w:val="89"/>
        <w:lang w:val="en-US" w:eastAsia="en-US" w:bidi="ar-SA"/>
      </w:rPr>
    </w:lvl>
    <w:lvl w:ilvl="1" w:tplc="E6669816">
      <w:numFmt w:val="bullet"/>
      <w:lvlText w:val="•"/>
      <w:lvlJc w:val="left"/>
      <w:pPr>
        <w:ind w:left="891" w:hanging="258"/>
      </w:pPr>
      <w:rPr>
        <w:rFonts w:hint="default"/>
        <w:lang w:val="en-US" w:eastAsia="en-US" w:bidi="ar-SA"/>
      </w:rPr>
    </w:lvl>
    <w:lvl w:ilvl="2" w:tplc="FAFAEAA2">
      <w:numFmt w:val="bullet"/>
      <w:lvlText w:val="•"/>
      <w:lvlJc w:val="left"/>
      <w:pPr>
        <w:ind w:left="1422" w:hanging="258"/>
      </w:pPr>
      <w:rPr>
        <w:rFonts w:hint="default"/>
        <w:lang w:val="en-US" w:eastAsia="en-US" w:bidi="ar-SA"/>
      </w:rPr>
    </w:lvl>
    <w:lvl w:ilvl="3" w:tplc="E294D9E8">
      <w:numFmt w:val="bullet"/>
      <w:lvlText w:val="•"/>
      <w:lvlJc w:val="left"/>
      <w:pPr>
        <w:ind w:left="1954" w:hanging="258"/>
      </w:pPr>
      <w:rPr>
        <w:rFonts w:hint="default"/>
        <w:lang w:val="en-US" w:eastAsia="en-US" w:bidi="ar-SA"/>
      </w:rPr>
    </w:lvl>
    <w:lvl w:ilvl="4" w:tplc="4DFE577A">
      <w:numFmt w:val="bullet"/>
      <w:lvlText w:val="•"/>
      <w:lvlJc w:val="left"/>
      <w:pPr>
        <w:ind w:left="2485" w:hanging="258"/>
      </w:pPr>
      <w:rPr>
        <w:rFonts w:hint="default"/>
        <w:lang w:val="en-US" w:eastAsia="en-US" w:bidi="ar-SA"/>
      </w:rPr>
    </w:lvl>
    <w:lvl w:ilvl="5" w:tplc="46C0885A">
      <w:numFmt w:val="bullet"/>
      <w:lvlText w:val="•"/>
      <w:lvlJc w:val="left"/>
      <w:pPr>
        <w:ind w:left="3016" w:hanging="258"/>
      </w:pPr>
      <w:rPr>
        <w:rFonts w:hint="default"/>
        <w:lang w:val="en-US" w:eastAsia="en-US" w:bidi="ar-SA"/>
      </w:rPr>
    </w:lvl>
    <w:lvl w:ilvl="6" w:tplc="5A3AF168">
      <w:numFmt w:val="bullet"/>
      <w:lvlText w:val="•"/>
      <w:lvlJc w:val="left"/>
      <w:pPr>
        <w:ind w:left="3548" w:hanging="258"/>
      </w:pPr>
      <w:rPr>
        <w:rFonts w:hint="default"/>
        <w:lang w:val="en-US" w:eastAsia="en-US" w:bidi="ar-SA"/>
      </w:rPr>
    </w:lvl>
    <w:lvl w:ilvl="7" w:tplc="B0DECA10">
      <w:numFmt w:val="bullet"/>
      <w:lvlText w:val="•"/>
      <w:lvlJc w:val="left"/>
      <w:pPr>
        <w:ind w:left="4079" w:hanging="258"/>
      </w:pPr>
      <w:rPr>
        <w:rFonts w:hint="default"/>
        <w:lang w:val="en-US" w:eastAsia="en-US" w:bidi="ar-SA"/>
      </w:rPr>
    </w:lvl>
    <w:lvl w:ilvl="8" w:tplc="45A642BC">
      <w:numFmt w:val="bullet"/>
      <w:lvlText w:val="•"/>
      <w:lvlJc w:val="left"/>
      <w:pPr>
        <w:ind w:left="4611" w:hanging="258"/>
      </w:pPr>
      <w:rPr>
        <w:rFonts w:hint="default"/>
        <w:lang w:val="en-US" w:eastAsia="en-US" w:bidi="ar-SA"/>
      </w:rPr>
    </w:lvl>
  </w:abstractNum>
  <w:abstractNum w:abstractNumId="39" w15:restartNumberingAfterBreak="0">
    <w:nsid w:val="734C79F2"/>
    <w:multiLevelType w:val="hybridMultilevel"/>
    <w:tmpl w:val="F2AE91FE"/>
    <w:lvl w:ilvl="0" w:tplc="5F8CE168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61AD"/>
        <w:w w:val="95"/>
        <w:sz w:val="24"/>
        <w:szCs w:val="24"/>
        <w:lang w:val="en-US" w:eastAsia="en-US" w:bidi="ar-SA"/>
      </w:rPr>
    </w:lvl>
    <w:lvl w:ilvl="1" w:tplc="0C044C04">
      <w:numFmt w:val="bullet"/>
      <w:lvlText w:val="•"/>
      <w:lvlJc w:val="left"/>
      <w:pPr>
        <w:ind w:left="1038" w:hanging="284"/>
      </w:pPr>
      <w:rPr>
        <w:rFonts w:hint="default"/>
        <w:lang w:val="en-US" w:eastAsia="en-US" w:bidi="ar-SA"/>
      </w:rPr>
    </w:lvl>
    <w:lvl w:ilvl="2" w:tplc="BC3822E0">
      <w:numFmt w:val="bullet"/>
      <w:lvlText w:val="•"/>
      <w:lvlJc w:val="left"/>
      <w:pPr>
        <w:ind w:left="1677" w:hanging="284"/>
      </w:pPr>
      <w:rPr>
        <w:rFonts w:hint="default"/>
        <w:lang w:val="en-US" w:eastAsia="en-US" w:bidi="ar-SA"/>
      </w:rPr>
    </w:lvl>
    <w:lvl w:ilvl="3" w:tplc="460EE0F2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52B69440">
      <w:numFmt w:val="bullet"/>
      <w:lvlText w:val="•"/>
      <w:lvlJc w:val="left"/>
      <w:pPr>
        <w:ind w:left="2955" w:hanging="284"/>
      </w:pPr>
      <w:rPr>
        <w:rFonts w:hint="default"/>
        <w:lang w:val="en-US" w:eastAsia="en-US" w:bidi="ar-SA"/>
      </w:rPr>
    </w:lvl>
    <w:lvl w:ilvl="5" w:tplc="BDF4B258">
      <w:numFmt w:val="bullet"/>
      <w:lvlText w:val="•"/>
      <w:lvlJc w:val="left"/>
      <w:pPr>
        <w:ind w:left="3594" w:hanging="284"/>
      </w:pPr>
      <w:rPr>
        <w:rFonts w:hint="default"/>
        <w:lang w:val="en-US" w:eastAsia="en-US" w:bidi="ar-SA"/>
      </w:rPr>
    </w:lvl>
    <w:lvl w:ilvl="6" w:tplc="859E8988">
      <w:numFmt w:val="bullet"/>
      <w:lvlText w:val="•"/>
      <w:lvlJc w:val="left"/>
      <w:pPr>
        <w:ind w:left="4232" w:hanging="284"/>
      </w:pPr>
      <w:rPr>
        <w:rFonts w:hint="default"/>
        <w:lang w:val="en-US" w:eastAsia="en-US" w:bidi="ar-SA"/>
      </w:rPr>
    </w:lvl>
    <w:lvl w:ilvl="7" w:tplc="BC5A8308">
      <w:numFmt w:val="bullet"/>
      <w:lvlText w:val="•"/>
      <w:lvlJc w:val="left"/>
      <w:pPr>
        <w:ind w:left="4871" w:hanging="284"/>
      </w:pPr>
      <w:rPr>
        <w:rFonts w:hint="default"/>
        <w:lang w:val="en-US" w:eastAsia="en-US" w:bidi="ar-SA"/>
      </w:rPr>
    </w:lvl>
    <w:lvl w:ilvl="8" w:tplc="39BEA6A8">
      <w:numFmt w:val="bullet"/>
      <w:lvlText w:val="•"/>
      <w:lvlJc w:val="left"/>
      <w:pPr>
        <w:ind w:left="5510" w:hanging="284"/>
      </w:pPr>
      <w:rPr>
        <w:rFonts w:hint="default"/>
        <w:lang w:val="en-US" w:eastAsia="en-US" w:bidi="ar-SA"/>
      </w:rPr>
    </w:lvl>
  </w:abstractNum>
  <w:abstractNum w:abstractNumId="40" w15:restartNumberingAfterBreak="0">
    <w:nsid w:val="78C72F77"/>
    <w:multiLevelType w:val="hybridMultilevel"/>
    <w:tmpl w:val="5E80CC04"/>
    <w:lvl w:ilvl="0" w:tplc="2BD85C72">
      <w:numFmt w:val="bullet"/>
      <w:lvlText w:val="-"/>
      <w:lvlJc w:val="left"/>
      <w:pPr>
        <w:ind w:left="9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EF58C506">
      <w:numFmt w:val="bullet"/>
      <w:lvlText w:val="•"/>
      <w:lvlJc w:val="left"/>
      <w:pPr>
        <w:ind w:left="1960" w:hanging="140"/>
      </w:pPr>
      <w:rPr>
        <w:rFonts w:hint="default"/>
        <w:lang w:val="en-AU" w:eastAsia="en-US" w:bidi="ar-SA"/>
      </w:rPr>
    </w:lvl>
    <w:lvl w:ilvl="2" w:tplc="20825E14">
      <w:numFmt w:val="bullet"/>
      <w:lvlText w:val="•"/>
      <w:lvlJc w:val="left"/>
      <w:pPr>
        <w:ind w:left="3000" w:hanging="140"/>
      </w:pPr>
      <w:rPr>
        <w:rFonts w:hint="default"/>
        <w:lang w:val="en-AU" w:eastAsia="en-US" w:bidi="ar-SA"/>
      </w:rPr>
    </w:lvl>
    <w:lvl w:ilvl="3" w:tplc="B15EE456">
      <w:numFmt w:val="bullet"/>
      <w:lvlText w:val="•"/>
      <w:lvlJc w:val="left"/>
      <w:pPr>
        <w:ind w:left="4040" w:hanging="140"/>
      </w:pPr>
      <w:rPr>
        <w:rFonts w:hint="default"/>
        <w:lang w:val="en-AU" w:eastAsia="en-US" w:bidi="ar-SA"/>
      </w:rPr>
    </w:lvl>
    <w:lvl w:ilvl="4" w:tplc="5A12C112">
      <w:numFmt w:val="bullet"/>
      <w:lvlText w:val="•"/>
      <w:lvlJc w:val="left"/>
      <w:pPr>
        <w:ind w:left="5080" w:hanging="140"/>
      </w:pPr>
      <w:rPr>
        <w:rFonts w:hint="default"/>
        <w:lang w:val="en-AU" w:eastAsia="en-US" w:bidi="ar-SA"/>
      </w:rPr>
    </w:lvl>
    <w:lvl w:ilvl="5" w:tplc="57DC1CD2">
      <w:numFmt w:val="bullet"/>
      <w:lvlText w:val="•"/>
      <w:lvlJc w:val="left"/>
      <w:pPr>
        <w:ind w:left="6120" w:hanging="140"/>
      </w:pPr>
      <w:rPr>
        <w:rFonts w:hint="default"/>
        <w:lang w:val="en-AU" w:eastAsia="en-US" w:bidi="ar-SA"/>
      </w:rPr>
    </w:lvl>
    <w:lvl w:ilvl="6" w:tplc="FF108C8E">
      <w:numFmt w:val="bullet"/>
      <w:lvlText w:val="•"/>
      <w:lvlJc w:val="left"/>
      <w:pPr>
        <w:ind w:left="7160" w:hanging="140"/>
      </w:pPr>
      <w:rPr>
        <w:rFonts w:hint="default"/>
        <w:lang w:val="en-AU" w:eastAsia="en-US" w:bidi="ar-SA"/>
      </w:rPr>
    </w:lvl>
    <w:lvl w:ilvl="7" w:tplc="A0347440">
      <w:numFmt w:val="bullet"/>
      <w:lvlText w:val="•"/>
      <w:lvlJc w:val="left"/>
      <w:pPr>
        <w:ind w:left="8200" w:hanging="140"/>
      </w:pPr>
      <w:rPr>
        <w:rFonts w:hint="default"/>
        <w:lang w:val="en-AU" w:eastAsia="en-US" w:bidi="ar-SA"/>
      </w:rPr>
    </w:lvl>
    <w:lvl w:ilvl="8" w:tplc="5D3ACD3E">
      <w:numFmt w:val="bullet"/>
      <w:lvlText w:val="•"/>
      <w:lvlJc w:val="left"/>
      <w:pPr>
        <w:ind w:left="9240" w:hanging="140"/>
      </w:pPr>
      <w:rPr>
        <w:rFonts w:hint="default"/>
        <w:lang w:val="en-AU" w:eastAsia="en-US" w:bidi="ar-SA"/>
      </w:rPr>
    </w:lvl>
  </w:abstractNum>
  <w:abstractNum w:abstractNumId="41" w15:restartNumberingAfterBreak="0">
    <w:nsid w:val="791D1F31"/>
    <w:multiLevelType w:val="hybridMultilevel"/>
    <w:tmpl w:val="C9D20E12"/>
    <w:lvl w:ilvl="0" w:tplc="4BECEF58">
      <w:start w:val="12"/>
      <w:numFmt w:val="upperLetter"/>
      <w:lvlText w:val="(%1)"/>
      <w:lvlJc w:val="left"/>
      <w:pPr>
        <w:ind w:left="1293" w:hanging="37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AU" w:eastAsia="en-US" w:bidi="ar-SA"/>
      </w:rPr>
    </w:lvl>
    <w:lvl w:ilvl="1" w:tplc="B9A0D39E">
      <w:numFmt w:val="bullet"/>
      <w:lvlText w:val="•"/>
      <w:lvlJc w:val="left"/>
      <w:pPr>
        <w:ind w:left="2302" w:hanging="374"/>
      </w:pPr>
      <w:rPr>
        <w:rFonts w:hint="default"/>
        <w:lang w:val="en-AU" w:eastAsia="en-US" w:bidi="ar-SA"/>
      </w:rPr>
    </w:lvl>
    <w:lvl w:ilvl="2" w:tplc="CDC470F2">
      <w:numFmt w:val="bullet"/>
      <w:lvlText w:val="•"/>
      <w:lvlJc w:val="left"/>
      <w:pPr>
        <w:ind w:left="3304" w:hanging="374"/>
      </w:pPr>
      <w:rPr>
        <w:rFonts w:hint="default"/>
        <w:lang w:val="en-AU" w:eastAsia="en-US" w:bidi="ar-SA"/>
      </w:rPr>
    </w:lvl>
    <w:lvl w:ilvl="3" w:tplc="5FA6F87C">
      <w:numFmt w:val="bullet"/>
      <w:lvlText w:val="•"/>
      <w:lvlJc w:val="left"/>
      <w:pPr>
        <w:ind w:left="4306" w:hanging="374"/>
      </w:pPr>
      <w:rPr>
        <w:rFonts w:hint="default"/>
        <w:lang w:val="en-AU" w:eastAsia="en-US" w:bidi="ar-SA"/>
      </w:rPr>
    </w:lvl>
    <w:lvl w:ilvl="4" w:tplc="4DDEB4E2">
      <w:numFmt w:val="bullet"/>
      <w:lvlText w:val="•"/>
      <w:lvlJc w:val="left"/>
      <w:pPr>
        <w:ind w:left="5308" w:hanging="374"/>
      </w:pPr>
      <w:rPr>
        <w:rFonts w:hint="default"/>
        <w:lang w:val="en-AU" w:eastAsia="en-US" w:bidi="ar-SA"/>
      </w:rPr>
    </w:lvl>
    <w:lvl w:ilvl="5" w:tplc="F8DCC06E">
      <w:numFmt w:val="bullet"/>
      <w:lvlText w:val="•"/>
      <w:lvlJc w:val="left"/>
      <w:pPr>
        <w:ind w:left="6310" w:hanging="374"/>
      </w:pPr>
      <w:rPr>
        <w:rFonts w:hint="default"/>
        <w:lang w:val="en-AU" w:eastAsia="en-US" w:bidi="ar-SA"/>
      </w:rPr>
    </w:lvl>
    <w:lvl w:ilvl="6" w:tplc="D54699C2">
      <w:numFmt w:val="bullet"/>
      <w:lvlText w:val="•"/>
      <w:lvlJc w:val="left"/>
      <w:pPr>
        <w:ind w:left="7312" w:hanging="374"/>
      </w:pPr>
      <w:rPr>
        <w:rFonts w:hint="default"/>
        <w:lang w:val="en-AU" w:eastAsia="en-US" w:bidi="ar-SA"/>
      </w:rPr>
    </w:lvl>
    <w:lvl w:ilvl="7" w:tplc="268E946A">
      <w:numFmt w:val="bullet"/>
      <w:lvlText w:val="•"/>
      <w:lvlJc w:val="left"/>
      <w:pPr>
        <w:ind w:left="8314" w:hanging="374"/>
      </w:pPr>
      <w:rPr>
        <w:rFonts w:hint="default"/>
        <w:lang w:val="en-AU" w:eastAsia="en-US" w:bidi="ar-SA"/>
      </w:rPr>
    </w:lvl>
    <w:lvl w:ilvl="8" w:tplc="25D6F638">
      <w:numFmt w:val="bullet"/>
      <w:lvlText w:val="•"/>
      <w:lvlJc w:val="left"/>
      <w:pPr>
        <w:ind w:left="9316" w:hanging="374"/>
      </w:pPr>
      <w:rPr>
        <w:rFonts w:hint="default"/>
        <w:lang w:val="en-AU" w:eastAsia="en-US" w:bidi="ar-SA"/>
      </w:rPr>
    </w:lvl>
  </w:abstractNum>
  <w:abstractNum w:abstractNumId="42" w15:restartNumberingAfterBreak="0">
    <w:nsid w:val="7BA966FC"/>
    <w:multiLevelType w:val="hybridMultilevel"/>
    <w:tmpl w:val="584E37E0"/>
    <w:lvl w:ilvl="0" w:tplc="1B3E798E">
      <w:numFmt w:val="bullet"/>
      <w:lvlText w:val="-"/>
      <w:lvlJc w:val="left"/>
      <w:pPr>
        <w:ind w:left="1066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CBBC7350">
      <w:numFmt w:val="bullet"/>
      <w:lvlText w:val="•"/>
      <w:lvlJc w:val="left"/>
      <w:pPr>
        <w:ind w:left="2086" w:hanging="147"/>
      </w:pPr>
      <w:rPr>
        <w:rFonts w:hint="default"/>
        <w:lang w:val="en-AU" w:eastAsia="en-US" w:bidi="ar-SA"/>
      </w:rPr>
    </w:lvl>
    <w:lvl w:ilvl="2" w:tplc="3D5428B6">
      <w:numFmt w:val="bullet"/>
      <w:lvlText w:val="•"/>
      <w:lvlJc w:val="left"/>
      <w:pPr>
        <w:ind w:left="3112" w:hanging="147"/>
      </w:pPr>
      <w:rPr>
        <w:rFonts w:hint="default"/>
        <w:lang w:val="en-AU" w:eastAsia="en-US" w:bidi="ar-SA"/>
      </w:rPr>
    </w:lvl>
    <w:lvl w:ilvl="3" w:tplc="4406F9F0">
      <w:numFmt w:val="bullet"/>
      <w:lvlText w:val="•"/>
      <w:lvlJc w:val="left"/>
      <w:pPr>
        <w:ind w:left="4138" w:hanging="147"/>
      </w:pPr>
      <w:rPr>
        <w:rFonts w:hint="default"/>
        <w:lang w:val="en-AU" w:eastAsia="en-US" w:bidi="ar-SA"/>
      </w:rPr>
    </w:lvl>
    <w:lvl w:ilvl="4" w:tplc="3992E546">
      <w:numFmt w:val="bullet"/>
      <w:lvlText w:val="•"/>
      <w:lvlJc w:val="left"/>
      <w:pPr>
        <w:ind w:left="5164" w:hanging="147"/>
      </w:pPr>
      <w:rPr>
        <w:rFonts w:hint="default"/>
        <w:lang w:val="en-AU" w:eastAsia="en-US" w:bidi="ar-SA"/>
      </w:rPr>
    </w:lvl>
    <w:lvl w:ilvl="5" w:tplc="3ACAD22C">
      <w:numFmt w:val="bullet"/>
      <w:lvlText w:val="•"/>
      <w:lvlJc w:val="left"/>
      <w:pPr>
        <w:ind w:left="6190" w:hanging="147"/>
      </w:pPr>
      <w:rPr>
        <w:rFonts w:hint="default"/>
        <w:lang w:val="en-AU" w:eastAsia="en-US" w:bidi="ar-SA"/>
      </w:rPr>
    </w:lvl>
    <w:lvl w:ilvl="6" w:tplc="9CAC0310">
      <w:numFmt w:val="bullet"/>
      <w:lvlText w:val="•"/>
      <w:lvlJc w:val="left"/>
      <w:pPr>
        <w:ind w:left="7216" w:hanging="147"/>
      </w:pPr>
      <w:rPr>
        <w:rFonts w:hint="default"/>
        <w:lang w:val="en-AU" w:eastAsia="en-US" w:bidi="ar-SA"/>
      </w:rPr>
    </w:lvl>
    <w:lvl w:ilvl="7" w:tplc="F30A7CBC">
      <w:numFmt w:val="bullet"/>
      <w:lvlText w:val="•"/>
      <w:lvlJc w:val="left"/>
      <w:pPr>
        <w:ind w:left="8242" w:hanging="147"/>
      </w:pPr>
      <w:rPr>
        <w:rFonts w:hint="default"/>
        <w:lang w:val="en-AU" w:eastAsia="en-US" w:bidi="ar-SA"/>
      </w:rPr>
    </w:lvl>
    <w:lvl w:ilvl="8" w:tplc="9F68CFF8">
      <w:numFmt w:val="bullet"/>
      <w:lvlText w:val="•"/>
      <w:lvlJc w:val="left"/>
      <w:pPr>
        <w:ind w:left="9268" w:hanging="147"/>
      </w:pPr>
      <w:rPr>
        <w:rFonts w:hint="default"/>
        <w:lang w:val="en-AU" w:eastAsia="en-US" w:bidi="ar-SA"/>
      </w:rPr>
    </w:lvl>
  </w:abstractNum>
  <w:abstractNum w:abstractNumId="43" w15:restartNumberingAfterBreak="0">
    <w:nsid w:val="7C9C324E"/>
    <w:multiLevelType w:val="hybridMultilevel"/>
    <w:tmpl w:val="4E36F45C"/>
    <w:lvl w:ilvl="0" w:tplc="1CC2C420">
      <w:start w:val="1"/>
      <w:numFmt w:val="lowerLetter"/>
      <w:lvlText w:val="%1)"/>
      <w:lvlJc w:val="left"/>
      <w:pPr>
        <w:ind w:left="447" w:hanging="341"/>
      </w:pPr>
      <w:rPr>
        <w:rFonts w:hint="default"/>
        <w:w w:val="89"/>
        <w:lang w:val="en-US" w:eastAsia="en-US" w:bidi="ar-SA"/>
      </w:rPr>
    </w:lvl>
    <w:lvl w:ilvl="1" w:tplc="7546627C">
      <w:numFmt w:val="bullet"/>
      <w:lvlText w:val="•"/>
      <w:lvlJc w:val="left"/>
      <w:pPr>
        <w:ind w:left="963" w:hanging="341"/>
      </w:pPr>
      <w:rPr>
        <w:rFonts w:hint="default"/>
        <w:lang w:val="en-US" w:eastAsia="en-US" w:bidi="ar-SA"/>
      </w:rPr>
    </w:lvl>
    <w:lvl w:ilvl="2" w:tplc="884C3C9A">
      <w:numFmt w:val="bullet"/>
      <w:lvlText w:val="•"/>
      <w:lvlJc w:val="left"/>
      <w:pPr>
        <w:ind w:left="1486" w:hanging="341"/>
      </w:pPr>
      <w:rPr>
        <w:rFonts w:hint="default"/>
        <w:lang w:val="en-US" w:eastAsia="en-US" w:bidi="ar-SA"/>
      </w:rPr>
    </w:lvl>
    <w:lvl w:ilvl="3" w:tplc="5BDEAF4C">
      <w:numFmt w:val="bullet"/>
      <w:lvlText w:val="•"/>
      <w:lvlJc w:val="left"/>
      <w:pPr>
        <w:ind w:left="2010" w:hanging="341"/>
      </w:pPr>
      <w:rPr>
        <w:rFonts w:hint="default"/>
        <w:lang w:val="en-US" w:eastAsia="en-US" w:bidi="ar-SA"/>
      </w:rPr>
    </w:lvl>
    <w:lvl w:ilvl="4" w:tplc="86B2ED34">
      <w:numFmt w:val="bullet"/>
      <w:lvlText w:val="•"/>
      <w:lvlJc w:val="left"/>
      <w:pPr>
        <w:ind w:left="2533" w:hanging="341"/>
      </w:pPr>
      <w:rPr>
        <w:rFonts w:hint="default"/>
        <w:lang w:val="en-US" w:eastAsia="en-US" w:bidi="ar-SA"/>
      </w:rPr>
    </w:lvl>
    <w:lvl w:ilvl="5" w:tplc="AB5094B0">
      <w:numFmt w:val="bullet"/>
      <w:lvlText w:val="•"/>
      <w:lvlJc w:val="left"/>
      <w:pPr>
        <w:ind w:left="3056" w:hanging="341"/>
      </w:pPr>
      <w:rPr>
        <w:rFonts w:hint="default"/>
        <w:lang w:val="en-US" w:eastAsia="en-US" w:bidi="ar-SA"/>
      </w:rPr>
    </w:lvl>
    <w:lvl w:ilvl="6" w:tplc="A6FC96CC">
      <w:numFmt w:val="bullet"/>
      <w:lvlText w:val="•"/>
      <w:lvlJc w:val="left"/>
      <w:pPr>
        <w:ind w:left="3580" w:hanging="341"/>
      </w:pPr>
      <w:rPr>
        <w:rFonts w:hint="default"/>
        <w:lang w:val="en-US" w:eastAsia="en-US" w:bidi="ar-SA"/>
      </w:rPr>
    </w:lvl>
    <w:lvl w:ilvl="7" w:tplc="9CDAF542">
      <w:numFmt w:val="bullet"/>
      <w:lvlText w:val="•"/>
      <w:lvlJc w:val="left"/>
      <w:pPr>
        <w:ind w:left="4103" w:hanging="341"/>
      </w:pPr>
      <w:rPr>
        <w:rFonts w:hint="default"/>
        <w:lang w:val="en-US" w:eastAsia="en-US" w:bidi="ar-SA"/>
      </w:rPr>
    </w:lvl>
    <w:lvl w:ilvl="8" w:tplc="837EF750">
      <w:numFmt w:val="bullet"/>
      <w:lvlText w:val="•"/>
      <w:lvlJc w:val="left"/>
      <w:pPr>
        <w:ind w:left="4627" w:hanging="341"/>
      </w:pPr>
      <w:rPr>
        <w:rFonts w:hint="default"/>
        <w:lang w:val="en-US" w:eastAsia="en-US" w:bidi="ar-SA"/>
      </w:rPr>
    </w:lvl>
  </w:abstractNum>
  <w:abstractNum w:abstractNumId="44" w15:restartNumberingAfterBreak="0">
    <w:nsid w:val="7E000D68"/>
    <w:multiLevelType w:val="hybridMultilevel"/>
    <w:tmpl w:val="1A0EF8FE"/>
    <w:lvl w:ilvl="0" w:tplc="DC2876D6">
      <w:start w:val="1"/>
      <w:numFmt w:val="lowerLetter"/>
      <w:lvlText w:val="%1)"/>
      <w:lvlJc w:val="left"/>
      <w:pPr>
        <w:ind w:left="1110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9130797E">
      <w:numFmt w:val="bullet"/>
      <w:lvlText w:val="•"/>
      <w:lvlJc w:val="left"/>
      <w:pPr>
        <w:ind w:left="1938" w:hanging="709"/>
      </w:pPr>
      <w:rPr>
        <w:rFonts w:hint="default"/>
        <w:lang w:val="en-AU" w:eastAsia="en-US" w:bidi="ar-SA"/>
      </w:rPr>
    </w:lvl>
    <w:lvl w:ilvl="2" w:tplc="79842B3E">
      <w:numFmt w:val="bullet"/>
      <w:lvlText w:val="•"/>
      <w:lvlJc w:val="left"/>
      <w:pPr>
        <w:ind w:left="2757" w:hanging="709"/>
      </w:pPr>
      <w:rPr>
        <w:rFonts w:hint="default"/>
        <w:lang w:val="en-AU" w:eastAsia="en-US" w:bidi="ar-SA"/>
      </w:rPr>
    </w:lvl>
    <w:lvl w:ilvl="3" w:tplc="521A1EA0">
      <w:numFmt w:val="bullet"/>
      <w:lvlText w:val="•"/>
      <w:lvlJc w:val="left"/>
      <w:pPr>
        <w:ind w:left="3575" w:hanging="709"/>
      </w:pPr>
      <w:rPr>
        <w:rFonts w:hint="default"/>
        <w:lang w:val="en-AU" w:eastAsia="en-US" w:bidi="ar-SA"/>
      </w:rPr>
    </w:lvl>
    <w:lvl w:ilvl="4" w:tplc="36AE3E76">
      <w:numFmt w:val="bullet"/>
      <w:lvlText w:val="•"/>
      <w:lvlJc w:val="left"/>
      <w:pPr>
        <w:ind w:left="4394" w:hanging="709"/>
      </w:pPr>
      <w:rPr>
        <w:rFonts w:hint="default"/>
        <w:lang w:val="en-AU" w:eastAsia="en-US" w:bidi="ar-SA"/>
      </w:rPr>
    </w:lvl>
    <w:lvl w:ilvl="5" w:tplc="8730A280">
      <w:numFmt w:val="bullet"/>
      <w:lvlText w:val="•"/>
      <w:lvlJc w:val="left"/>
      <w:pPr>
        <w:ind w:left="5213" w:hanging="709"/>
      </w:pPr>
      <w:rPr>
        <w:rFonts w:hint="default"/>
        <w:lang w:val="en-AU" w:eastAsia="en-US" w:bidi="ar-SA"/>
      </w:rPr>
    </w:lvl>
    <w:lvl w:ilvl="6" w:tplc="B0D0A0EE">
      <w:numFmt w:val="bullet"/>
      <w:lvlText w:val="•"/>
      <w:lvlJc w:val="left"/>
      <w:pPr>
        <w:ind w:left="6031" w:hanging="709"/>
      </w:pPr>
      <w:rPr>
        <w:rFonts w:hint="default"/>
        <w:lang w:val="en-AU" w:eastAsia="en-US" w:bidi="ar-SA"/>
      </w:rPr>
    </w:lvl>
    <w:lvl w:ilvl="7" w:tplc="73F4C2F2">
      <w:numFmt w:val="bullet"/>
      <w:lvlText w:val="•"/>
      <w:lvlJc w:val="left"/>
      <w:pPr>
        <w:ind w:left="6850" w:hanging="709"/>
      </w:pPr>
      <w:rPr>
        <w:rFonts w:hint="default"/>
        <w:lang w:val="en-AU" w:eastAsia="en-US" w:bidi="ar-SA"/>
      </w:rPr>
    </w:lvl>
    <w:lvl w:ilvl="8" w:tplc="513CE314">
      <w:numFmt w:val="bullet"/>
      <w:lvlText w:val="•"/>
      <w:lvlJc w:val="left"/>
      <w:pPr>
        <w:ind w:left="7668" w:hanging="709"/>
      </w:pPr>
      <w:rPr>
        <w:rFonts w:hint="default"/>
        <w:lang w:val="en-AU" w:eastAsia="en-US" w:bidi="ar-SA"/>
      </w:rPr>
    </w:lvl>
  </w:abstractNum>
  <w:abstractNum w:abstractNumId="45" w15:restartNumberingAfterBreak="0">
    <w:nsid w:val="7E611188"/>
    <w:multiLevelType w:val="hybridMultilevel"/>
    <w:tmpl w:val="81620D06"/>
    <w:lvl w:ilvl="0" w:tplc="1FC2ABB8">
      <w:numFmt w:val="bullet"/>
      <w:lvlText w:val=""/>
      <w:lvlJc w:val="left"/>
      <w:pPr>
        <w:ind w:left="1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32DA4948">
      <w:numFmt w:val="bullet"/>
      <w:lvlText w:val="•"/>
      <w:lvlJc w:val="left"/>
      <w:pPr>
        <w:ind w:left="2586" w:hanging="360"/>
      </w:pPr>
      <w:rPr>
        <w:rFonts w:hint="default"/>
        <w:lang w:val="en-AU" w:eastAsia="en-US" w:bidi="ar-SA"/>
      </w:rPr>
    </w:lvl>
    <w:lvl w:ilvl="2" w:tplc="DB968C3A">
      <w:numFmt w:val="bullet"/>
      <w:lvlText w:val="•"/>
      <w:lvlJc w:val="left"/>
      <w:pPr>
        <w:ind w:left="3333" w:hanging="360"/>
      </w:pPr>
      <w:rPr>
        <w:rFonts w:hint="default"/>
        <w:lang w:val="en-AU" w:eastAsia="en-US" w:bidi="ar-SA"/>
      </w:rPr>
    </w:lvl>
    <w:lvl w:ilvl="3" w:tplc="1AAEE046">
      <w:numFmt w:val="bullet"/>
      <w:lvlText w:val="•"/>
      <w:lvlJc w:val="left"/>
      <w:pPr>
        <w:ind w:left="4079" w:hanging="360"/>
      </w:pPr>
      <w:rPr>
        <w:rFonts w:hint="default"/>
        <w:lang w:val="en-AU" w:eastAsia="en-US" w:bidi="ar-SA"/>
      </w:rPr>
    </w:lvl>
    <w:lvl w:ilvl="4" w:tplc="592C6ED4">
      <w:numFmt w:val="bullet"/>
      <w:lvlText w:val="•"/>
      <w:lvlJc w:val="left"/>
      <w:pPr>
        <w:ind w:left="4826" w:hanging="360"/>
      </w:pPr>
      <w:rPr>
        <w:rFonts w:hint="default"/>
        <w:lang w:val="en-AU" w:eastAsia="en-US" w:bidi="ar-SA"/>
      </w:rPr>
    </w:lvl>
    <w:lvl w:ilvl="5" w:tplc="4858AAEA">
      <w:numFmt w:val="bullet"/>
      <w:lvlText w:val="•"/>
      <w:lvlJc w:val="left"/>
      <w:pPr>
        <w:ind w:left="5573" w:hanging="360"/>
      </w:pPr>
      <w:rPr>
        <w:rFonts w:hint="default"/>
        <w:lang w:val="en-AU" w:eastAsia="en-US" w:bidi="ar-SA"/>
      </w:rPr>
    </w:lvl>
    <w:lvl w:ilvl="6" w:tplc="5D96E036">
      <w:numFmt w:val="bullet"/>
      <w:lvlText w:val="•"/>
      <w:lvlJc w:val="left"/>
      <w:pPr>
        <w:ind w:left="6319" w:hanging="360"/>
      </w:pPr>
      <w:rPr>
        <w:rFonts w:hint="default"/>
        <w:lang w:val="en-AU" w:eastAsia="en-US" w:bidi="ar-SA"/>
      </w:rPr>
    </w:lvl>
    <w:lvl w:ilvl="7" w:tplc="335CA5D2">
      <w:numFmt w:val="bullet"/>
      <w:lvlText w:val="•"/>
      <w:lvlJc w:val="left"/>
      <w:pPr>
        <w:ind w:left="7066" w:hanging="360"/>
      </w:pPr>
      <w:rPr>
        <w:rFonts w:hint="default"/>
        <w:lang w:val="en-AU" w:eastAsia="en-US" w:bidi="ar-SA"/>
      </w:rPr>
    </w:lvl>
    <w:lvl w:ilvl="8" w:tplc="0B6698B0">
      <w:numFmt w:val="bullet"/>
      <w:lvlText w:val="•"/>
      <w:lvlJc w:val="left"/>
      <w:pPr>
        <w:ind w:left="7812" w:hanging="360"/>
      </w:pPr>
      <w:rPr>
        <w:rFonts w:hint="default"/>
        <w:lang w:val="en-AU" w:eastAsia="en-US" w:bidi="ar-SA"/>
      </w:rPr>
    </w:lvl>
  </w:abstractNum>
  <w:abstractNum w:abstractNumId="46" w15:restartNumberingAfterBreak="0">
    <w:nsid w:val="7EED2ABE"/>
    <w:multiLevelType w:val="hybridMultilevel"/>
    <w:tmpl w:val="EC120BA4"/>
    <w:lvl w:ilvl="0" w:tplc="D82EFBB6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4F677BC">
      <w:numFmt w:val="bullet"/>
      <w:lvlText w:val="•"/>
      <w:lvlJc w:val="left"/>
      <w:pPr>
        <w:ind w:left="759" w:hanging="360"/>
      </w:pPr>
      <w:rPr>
        <w:rFonts w:hint="default"/>
        <w:lang w:val="en-AU" w:eastAsia="en-US" w:bidi="ar-SA"/>
      </w:rPr>
    </w:lvl>
    <w:lvl w:ilvl="2" w:tplc="C6E0F450">
      <w:numFmt w:val="bullet"/>
      <w:lvlText w:val="•"/>
      <w:lvlJc w:val="left"/>
      <w:pPr>
        <w:ind w:left="1099" w:hanging="360"/>
      </w:pPr>
      <w:rPr>
        <w:rFonts w:hint="default"/>
        <w:lang w:val="en-AU" w:eastAsia="en-US" w:bidi="ar-SA"/>
      </w:rPr>
    </w:lvl>
    <w:lvl w:ilvl="3" w:tplc="250A6E20">
      <w:numFmt w:val="bullet"/>
      <w:lvlText w:val="•"/>
      <w:lvlJc w:val="left"/>
      <w:pPr>
        <w:ind w:left="1439" w:hanging="360"/>
      </w:pPr>
      <w:rPr>
        <w:rFonts w:hint="default"/>
        <w:lang w:val="en-AU" w:eastAsia="en-US" w:bidi="ar-SA"/>
      </w:rPr>
    </w:lvl>
    <w:lvl w:ilvl="4" w:tplc="50C27C3C">
      <w:numFmt w:val="bullet"/>
      <w:lvlText w:val="•"/>
      <w:lvlJc w:val="left"/>
      <w:pPr>
        <w:ind w:left="1779" w:hanging="360"/>
      </w:pPr>
      <w:rPr>
        <w:rFonts w:hint="default"/>
        <w:lang w:val="en-AU" w:eastAsia="en-US" w:bidi="ar-SA"/>
      </w:rPr>
    </w:lvl>
    <w:lvl w:ilvl="5" w:tplc="8C146DEC">
      <w:numFmt w:val="bullet"/>
      <w:lvlText w:val="•"/>
      <w:lvlJc w:val="left"/>
      <w:pPr>
        <w:ind w:left="2119" w:hanging="360"/>
      </w:pPr>
      <w:rPr>
        <w:rFonts w:hint="default"/>
        <w:lang w:val="en-AU" w:eastAsia="en-US" w:bidi="ar-SA"/>
      </w:rPr>
    </w:lvl>
    <w:lvl w:ilvl="6" w:tplc="647C6B70">
      <w:numFmt w:val="bullet"/>
      <w:lvlText w:val="•"/>
      <w:lvlJc w:val="left"/>
      <w:pPr>
        <w:ind w:left="2458" w:hanging="360"/>
      </w:pPr>
      <w:rPr>
        <w:rFonts w:hint="default"/>
        <w:lang w:val="en-AU" w:eastAsia="en-US" w:bidi="ar-SA"/>
      </w:rPr>
    </w:lvl>
    <w:lvl w:ilvl="7" w:tplc="17DEE604">
      <w:numFmt w:val="bullet"/>
      <w:lvlText w:val="•"/>
      <w:lvlJc w:val="left"/>
      <w:pPr>
        <w:ind w:left="2798" w:hanging="360"/>
      </w:pPr>
      <w:rPr>
        <w:rFonts w:hint="default"/>
        <w:lang w:val="en-AU" w:eastAsia="en-US" w:bidi="ar-SA"/>
      </w:rPr>
    </w:lvl>
    <w:lvl w:ilvl="8" w:tplc="AFD886A6">
      <w:numFmt w:val="bullet"/>
      <w:lvlText w:val="•"/>
      <w:lvlJc w:val="left"/>
      <w:pPr>
        <w:ind w:left="3138" w:hanging="360"/>
      </w:pPr>
      <w:rPr>
        <w:rFonts w:hint="default"/>
        <w:lang w:val="en-AU" w:eastAsia="en-US" w:bidi="ar-SA"/>
      </w:rPr>
    </w:lvl>
  </w:abstractNum>
  <w:abstractNum w:abstractNumId="47" w15:restartNumberingAfterBreak="0">
    <w:nsid w:val="7FDA1544"/>
    <w:multiLevelType w:val="hybridMultilevel"/>
    <w:tmpl w:val="F4342CE2"/>
    <w:lvl w:ilvl="0" w:tplc="2984F2E4">
      <w:start w:val="1"/>
      <w:numFmt w:val="lowerLetter"/>
      <w:lvlText w:val="%1)"/>
      <w:lvlJc w:val="left"/>
      <w:pPr>
        <w:ind w:left="12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9A1469B6">
      <w:numFmt w:val="bullet"/>
      <w:lvlText w:val="•"/>
      <w:lvlJc w:val="left"/>
      <w:pPr>
        <w:ind w:left="2284" w:hanging="360"/>
      </w:pPr>
      <w:rPr>
        <w:rFonts w:hint="default"/>
        <w:lang w:val="en-AU" w:eastAsia="en-US" w:bidi="ar-SA"/>
      </w:rPr>
    </w:lvl>
    <w:lvl w:ilvl="2" w:tplc="DF84657C">
      <w:numFmt w:val="bullet"/>
      <w:lvlText w:val="•"/>
      <w:lvlJc w:val="left"/>
      <w:pPr>
        <w:ind w:left="3288" w:hanging="360"/>
      </w:pPr>
      <w:rPr>
        <w:rFonts w:hint="default"/>
        <w:lang w:val="en-AU" w:eastAsia="en-US" w:bidi="ar-SA"/>
      </w:rPr>
    </w:lvl>
    <w:lvl w:ilvl="3" w:tplc="D3C0ED76">
      <w:numFmt w:val="bullet"/>
      <w:lvlText w:val="•"/>
      <w:lvlJc w:val="left"/>
      <w:pPr>
        <w:ind w:left="4292" w:hanging="360"/>
      </w:pPr>
      <w:rPr>
        <w:rFonts w:hint="default"/>
        <w:lang w:val="en-AU" w:eastAsia="en-US" w:bidi="ar-SA"/>
      </w:rPr>
    </w:lvl>
    <w:lvl w:ilvl="4" w:tplc="8BCEF70A">
      <w:numFmt w:val="bullet"/>
      <w:lvlText w:val="•"/>
      <w:lvlJc w:val="left"/>
      <w:pPr>
        <w:ind w:left="5296" w:hanging="360"/>
      </w:pPr>
      <w:rPr>
        <w:rFonts w:hint="default"/>
        <w:lang w:val="en-AU" w:eastAsia="en-US" w:bidi="ar-SA"/>
      </w:rPr>
    </w:lvl>
    <w:lvl w:ilvl="5" w:tplc="CBEEF0EE">
      <w:numFmt w:val="bullet"/>
      <w:lvlText w:val="•"/>
      <w:lvlJc w:val="left"/>
      <w:pPr>
        <w:ind w:left="6300" w:hanging="360"/>
      </w:pPr>
      <w:rPr>
        <w:rFonts w:hint="default"/>
        <w:lang w:val="en-AU" w:eastAsia="en-US" w:bidi="ar-SA"/>
      </w:rPr>
    </w:lvl>
    <w:lvl w:ilvl="6" w:tplc="8C621508">
      <w:numFmt w:val="bullet"/>
      <w:lvlText w:val="•"/>
      <w:lvlJc w:val="left"/>
      <w:pPr>
        <w:ind w:left="7304" w:hanging="360"/>
      </w:pPr>
      <w:rPr>
        <w:rFonts w:hint="default"/>
        <w:lang w:val="en-AU" w:eastAsia="en-US" w:bidi="ar-SA"/>
      </w:rPr>
    </w:lvl>
    <w:lvl w:ilvl="7" w:tplc="35489B44">
      <w:numFmt w:val="bullet"/>
      <w:lvlText w:val="•"/>
      <w:lvlJc w:val="left"/>
      <w:pPr>
        <w:ind w:left="8308" w:hanging="360"/>
      </w:pPr>
      <w:rPr>
        <w:rFonts w:hint="default"/>
        <w:lang w:val="en-AU" w:eastAsia="en-US" w:bidi="ar-SA"/>
      </w:rPr>
    </w:lvl>
    <w:lvl w:ilvl="8" w:tplc="FCC24D60">
      <w:numFmt w:val="bullet"/>
      <w:lvlText w:val="•"/>
      <w:lvlJc w:val="left"/>
      <w:pPr>
        <w:ind w:left="9312" w:hanging="360"/>
      </w:pPr>
      <w:rPr>
        <w:rFonts w:hint="default"/>
        <w:lang w:val="en-AU" w:eastAsia="en-US" w:bidi="ar-SA"/>
      </w:rPr>
    </w:lvl>
  </w:abstractNum>
  <w:num w:numId="1" w16cid:durableId="2059016042">
    <w:abstractNumId w:val="36"/>
  </w:num>
  <w:num w:numId="2" w16cid:durableId="1755081321">
    <w:abstractNumId w:val="31"/>
  </w:num>
  <w:num w:numId="3" w16cid:durableId="2144733443">
    <w:abstractNumId w:val="41"/>
  </w:num>
  <w:num w:numId="4" w16cid:durableId="1712027067">
    <w:abstractNumId w:val="19"/>
  </w:num>
  <w:num w:numId="5" w16cid:durableId="1394543999">
    <w:abstractNumId w:val="42"/>
  </w:num>
  <w:num w:numId="6" w16cid:durableId="2093696087">
    <w:abstractNumId w:val="40"/>
  </w:num>
  <w:num w:numId="7" w16cid:durableId="2051033462">
    <w:abstractNumId w:val="16"/>
  </w:num>
  <w:num w:numId="8" w16cid:durableId="1929852466">
    <w:abstractNumId w:val="27"/>
  </w:num>
  <w:num w:numId="9" w16cid:durableId="1435202122">
    <w:abstractNumId w:val="5"/>
  </w:num>
  <w:num w:numId="10" w16cid:durableId="1412703674">
    <w:abstractNumId w:val="46"/>
  </w:num>
  <w:num w:numId="11" w16cid:durableId="115562539">
    <w:abstractNumId w:val="4"/>
  </w:num>
  <w:num w:numId="12" w16cid:durableId="1083067893">
    <w:abstractNumId w:val="2"/>
  </w:num>
  <w:num w:numId="13" w16cid:durableId="1761490329">
    <w:abstractNumId w:val="37"/>
  </w:num>
  <w:num w:numId="14" w16cid:durableId="1864705813">
    <w:abstractNumId w:val="47"/>
  </w:num>
  <w:num w:numId="15" w16cid:durableId="272792120">
    <w:abstractNumId w:val="35"/>
  </w:num>
  <w:num w:numId="16" w16cid:durableId="2137408514">
    <w:abstractNumId w:val="34"/>
  </w:num>
  <w:num w:numId="17" w16cid:durableId="1319460369">
    <w:abstractNumId w:val="20"/>
  </w:num>
  <w:num w:numId="18" w16cid:durableId="1877279712">
    <w:abstractNumId w:val="6"/>
  </w:num>
  <w:num w:numId="19" w16cid:durableId="1495796790">
    <w:abstractNumId w:val="12"/>
  </w:num>
  <w:num w:numId="20" w16cid:durableId="611516725">
    <w:abstractNumId w:val="21"/>
  </w:num>
  <w:num w:numId="21" w16cid:durableId="1899319091">
    <w:abstractNumId w:val="1"/>
  </w:num>
  <w:num w:numId="22" w16cid:durableId="418061727">
    <w:abstractNumId w:val="28"/>
  </w:num>
  <w:num w:numId="23" w16cid:durableId="573709319">
    <w:abstractNumId w:val="18"/>
  </w:num>
  <w:num w:numId="24" w16cid:durableId="1709716823">
    <w:abstractNumId w:val="14"/>
  </w:num>
  <w:num w:numId="25" w16cid:durableId="189807639">
    <w:abstractNumId w:val="17"/>
  </w:num>
  <w:num w:numId="26" w16cid:durableId="1888907915">
    <w:abstractNumId w:val="23"/>
  </w:num>
  <w:num w:numId="27" w16cid:durableId="340746506">
    <w:abstractNumId w:val="26"/>
  </w:num>
  <w:num w:numId="28" w16cid:durableId="2126148967">
    <w:abstractNumId w:val="44"/>
  </w:num>
  <w:num w:numId="29" w16cid:durableId="1183398236">
    <w:abstractNumId w:val="45"/>
  </w:num>
  <w:num w:numId="30" w16cid:durableId="1240823249">
    <w:abstractNumId w:val="7"/>
  </w:num>
  <w:num w:numId="31" w16cid:durableId="695010467">
    <w:abstractNumId w:val="0"/>
  </w:num>
  <w:num w:numId="32" w16cid:durableId="388917828">
    <w:abstractNumId w:val="32"/>
  </w:num>
  <w:num w:numId="33" w16cid:durableId="78911582">
    <w:abstractNumId w:val="30"/>
  </w:num>
  <w:num w:numId="34" w16cid:durableId="64845786">
    <w:abstractNumId w:val="10"/>
  </w:num>
  <w:num w:numId="35" w16cid:durableId="867789693">
    <w:abstractNumId w:val="9"/>
  </w:num>
  <w:num w:numId="36" w16cid:durableId="1827477704">
    <w:abstractNumId w:val="25"/>
  </w:num>
  <w:num w:numId="37" w16cid:durableId="1950968418">
    <w:abstractNumId w:val="22"/>
  </w:num>
  <w:num w:numId="38" w16cid:durableId="2140220666">
    <w:abstractNumId w:val="13"/>
  </w:num>
  <w:num w:numId="39" w16cid:durableId="965739859">
    <w:abstractNumId w:val="39"/>
  </w:num>
  <w:num w:numId="40" w16cid:durableId="2108192132">
    <w:abstractNumId w:val="38"/>
  </w:num>
  <w:num w:numId="41" w16cid:durableId="727267654">
    <w:abstractNumId w:val="43"/>
  </w:num>
  <w:num w:numId="42" w16cid:durableId="1747074152">
    <w:abstractNumId w:val="29"/>
  </w:num>
  <w:num w:numId="43" w16cid:durableId="492065297">
    <w:abstractNumId w:val="3"/>
  </w:num>
  <w:num w:numId="44" w16cid:durableId="637303746">
    <w:abstractNumId w:val="15"/>
  </w:num>
  <w:num w:numId="45" w16cid:durableId="343290648">
    <w:abstractNumId w:val="33"/>
  </w:num>
  <w:num w:numId="46" w16cid:durableId="1815022597">
    <w:abstractNumId w:val="24"/>
  </w:num>
  <w:num w:numId="47" w16cid:durableId="1250118626">
    <w:abstractNumId w:val="8"/>
  </w:num>
  <w:num w:numId="48" w16cid:durableId="1454834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80"/>
    <w:rsid w:val="00AA7D80"/>
    <w:rsid w:val="00D90FC7"/>
    <w:rsid w:val="00D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8EFA"/>
  <w15:chartTrackingRefBased/>
  <w15:docId w15:val="{76F9165E-C5F7-48CE-9F9D-23F21FEC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AA7D80"/>
    <w:pPr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A7D80"/>
    <w:pPr>
      <w:ind w:left="9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A7D80"/>
    <w:pPr>
      <w:ind w:left="684" w:hanging="5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A7D80"/>
    <w:pPr>
      <w:ind w:left="92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AA7D80"/>
    <w:pPr>
      <w:ind w:left="118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D80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7D80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D80"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7D80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A7D80"/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paragraph" w:styleId="TOC1">
    <w:name w:val="toc 1"/>
    <w:basedOn w:val="Normal"/>
    <w:uiPriority w:val="1"/>
    <w:qFormat/>
    <w:rsid w:val="00AA7D80"/>
    <w:pPr>
      <w:spacing w:before="240"/>
      <w:ind w:left="11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AA7D80"/>
    <w:pPr>
      <w:ind w:left="118"/>
    </w:pPr>
    <w:rPr>
      <w:b/>
      <w:bCs/>
      <w:i/>
      <w:iCs/>
      <w:sz w:val="20"/>
      <w:szCs w:val="20"/>
      <w:u w:val="single" w:color="000000"/>
    </w:rPr>
  </w:style>
  <w:style w:type="paragraph" w:styleId="TOC3">
    <w:name w:val="toc 3"/>
    <w:basedOn w:val="Normal"/>
    <w:uiPriority w:val="1"/>
    <w:qFormat/>
    <w:rsid w:val="00AA7D80"/>
    <w:pPr>
      <w:ind w:left="968" w:hanging="851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A7D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7D80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A7D80"/>
    <w:pPr>
      <w:ind w:left="1111" w:hanging="567"/>
    </w:pPr>
  </w:style>
  <w:style w:type="paragraph" w:customStyle="1" w:styleId="TableParagraph">
    <w:name w:val="Table Paragraph"/>
    <w:basedOn w:val="Normal"/>
    <w:uiPriority w:val="1"/>
    <w:qFormat/>
    <w:rsid w:val="00AA7D80"/>
    <w:pPr>
      <w:spacing w:line="256" w:lineRule="exact"/>
      <w:ind w:left="108"/>
    </w:pPr>
  </w:style>
  <w:style w:type="paragraph" w:customStyle="1" w:styleId="correspQuote">
    <w:name w:val="correspQuote"/>
    <w:basedOn w:val="Normal"/>
    <w:qFormat/>
    <w:rsid w:val="00AA7D80"/>
    <w:pPr>
      <w:widowControl/>
      <w:autoSpaceDE/>
      <w:autoSpaceDN/>
      <w:spacing w:before="240"/>
      <w:ind w:left="851" w:right="851"/>
    </w:pPr>
    <w:rPr>
      <w:rFonts w:eastAsia="Times New Roman" w:cs="Times New Roman"/>
      <w:sz w:val="18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A7D8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A7D8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AA7D8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AA7D8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AA7D8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AA7D8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AA7D8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en-AU"/>
    </w:rPr>
  </w:style>
  <w:style w:type="character" w:styleId="Hyperlink">
    <w:name w:val="Hyperlink"/>
    <w:basedOn w:val="DefaultParagraphFont"/>
    <w:uiPriority w:val="99"/>
    <w:unhideWhenUsed/>
    <w:rsid w:val="00AA7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D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80"/>
    <w:rPr>
      <w:rFonts w:ascii="Segoe UI" w:eastAsia="Arial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AA7D80"/>
    <w:pPr>
      <w:spacing w:before="147"/>
      <w:ind w:left="106" w:right="6690"/>
    </w:pPr>
    <w:rPr>
      <w:sz w:val="76"/>
      <w:szCs w:val="7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7D80"/>
    <w:rPr>
      <w:rFonts w:ascii="Arial" w:eastAsia="Arial" w:hAnsi="Arial" w:cs="Arial"/>
      <w:sz w:val="76"/>
      <w:szCs w:val="7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side.vic.gov.au/search_results.php?q=vegetation%2Bcharacter%2Bassess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ayside.vic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5354</Words>
  <Characters>29023</Characters>
  <Application>Microsoft Office Word</Application>
  <DocSecurity>0</DocSecurity>
  <Lines>1116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Embleton</dc:creator>
  <cp:keywords/>
  <dc:description/>
  <cp:lastModifiedBy>Christine Embleton</cp:lastModifiedBy>
  <cp:revision>1</cp:revision>
  <dcterms:created xsi:type="dcterms:W3CDTF">2022-06-15T23:18:00Z</dcterms:created>
  <dcterms:modified xsi:type="dcterms:W3CDTF">2022-06-15T23:25:00Z</dcterms:modified>
</cp:coreProperties>
</file>